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F9" w:rsidRPr="004B3D7B" w:rsidRDefault="009C2A76" w:rsidP="009C2A76">
      <w:pPr>
        <w:jc w:val="center"/>
        <w:rPr>
          <w:rFonts w:ascii="Comic Sans MS" w:hAnsi="Comic Sans MS"/>
          <w:sz w:val="48"/>
          <w:szCs w:val="48"/>
        </w:rPr>
      </w:pPr>
      <w:r w:rsidRPr="004B3D7B">
        <w:rPr>
          <w:rFonts w:ascii="Comic Sans MS" w:hAnsi="Comic Sans MS"/>
          <w:sz w:val="48"/>
          <w:szCs w:val="48"/>
        </w:rPr>
        <w:t>LAUS LEVANDE</w:t>
      </w:r>
    </w:p>
    <w:p w:rsidR="00F7040F" w:rsidRPr="004B3D7B" w:rsidRDefault="00F7040F" w:rsidP="009C2A76">
      <w:pPr>
        <w:jc w:val="center"/>
        <w:rPr>
          <w:rFonts w:ascii="Comic Sans MS" w:hAnsi="Comic Sans MS"/>
          <w:sz w:val="36"/>
          <w:szCs w:val="36"/>
        </w:rPr>
      </w:pPr>
    </w:p>
    <w:p w:rsidR="00F7040F" w:rsidRPr="004B3D7B" w:rsidRDefault="00AE29A0" w:rsidP="009C2A76">
      <w:pPr>
        <w:jc w:val="center"/>
        <w:rPr>
          <w:rFonts w:ascii="Comic Sans MS" w:hAnsi="Comic Sans MS"/>
          <w:sz w:val="36"/>
          <w:szCs w:val="36"/>
        </w:rPr>
      </w:pPr>
      <w:r w:rsidRPr="004B3D7B">
        <w:rPr>
          <w:rFonts w:ascii="Comic Sans MS" w:hAnsi="Comic Sans MS"/>
          <w:sz w:val="36"/>
          <w:szCs w:val="36"/>
        </w:rPr>
        <w:t>Folkemusikk med dansefot</w:t>
      </w:r>
    </w:p>
    <w:p w:rsidR="0052587A" w:rsidRDefault="0052587A" w:rsidP="0052587A">
      <w:pPr>
        <w:rPr>
          <w:rFonts w:ascii="Comic Sans MS" w:hAnsi="Comic Sans MS"/>
          <w:sz w:val="36"/>
          <w:szCs w:val="36"/>
        </w:rPr>
      </w:pPr>
    </w:p>
    <w:p w:rsidR="00D440D9" w:rsidRPr="00D440D9" w:rsidRDefault="00D440D9" w:rsidP="0052587A">
      <w:pPr>
        <w:rPr>
          <w:rFonts w:ascii="Comic Sans MS" w:hAnsi="Comic Sans MS"/>
          <w:b/>
          <w:sz w:val="36"/>
          <w:szCs w:val="36"/>
        </w:rPr>
      </w:pPr>
      <w:r w:rsidRPr="00D440D9">
        <w:rPr>
          <w:rFonts w:ascii="Comic Sans MS" w:hAnsi="Comic Sans MS"/>
          <w:b/>
          <w:sz w:val="36"/>
          <w:szCs w:val="36"/>
        </w:rPr>
        <w:t>Mål LK06</w:t>
      </w:r>
    </w:p>
    <w:p w:rsidR="0052587A" w:rsidRDefault="0052587A" w:rsidP="0052587A">
      <w:pPr>
        <w:pStyle w:val="Listeavsnitt"/>
        <w:rPr>
          <w:rFonts w:ascii="Comic Sans MS" w:hAnsi="Comic Sans MS"/>
          <w:sz w:val="36"/>
          <w:szCs w:val="36"/>
        </w:rPr>
      </w:pPr>
    </w:p>
    <w:p w:rsidR="00B53BF7" w:rsidRPr="004B3D7B" w:rsidRDefault="00B53BF7" w:rsidP="0052587A">
      <w:pPr>
        <w:pStyle w:val="Listeavsnitt"/>
        <w:rPr>
          <w:rFonts w:ascii="Comic Sans MS" w:hAnsi="Comic Sans MS"/>
          <w:sz w:val="36"/>
          <w:szCs w:val="36"/>
        </w:rPr>
      </w:pPr>
    </w:p>
    <w:p w:rsidR="0052587A" w:rsidRPr="00681E10" w:rsidRDefault="0052587A" w:rsidP="0052587A">
      <w:pPr>
        <w:rPr>
          <w:rFonts w:ascii="Comic Sans MS" w:hAnsi="Comic Sans MS"/>
          <w:sz w:val="40"/>
          <w:szCs w:val="40"/>
        </w:rPr>
      </w:pPr>
      <w:r w:rsidRPr="00681E10">
        <w:rPr>
          <w:rFonts w:ascii="Comic Sans MS" w:hAnsi="Comic Sans MS"/>
          <w:sz w:val="40"/>
          <w:szCs w:val="40"/>
        </w:rPr>
        <w:t>MUSIKK</w:t>
      </w:r>
    </w:p>
    <w:p w:rsidR="00432737" w:rsidRPr="004B3D7B" w:rsidRDefault="00432737" w:rsidP="0052587A">
      <w:pPr>
        <w:rPr>
          <w:rFonts w:ascii="Comic Sans MS" w:hAnsi="Comic Sans MS"/>
          <w:sz w:val="36"/>
          <w:szCs w:val="36"/>
        </w:rPr>
      </w:pPr>
    </w:p>
    <w:p w:rsidR="0052587A" w:rsidRPr="00C904FE" w:rsidRDefault="0052587A" w:rsidP="0052587A">
      <w:pPr>
        <w:rPr>
          <w:rFonts w:ascii="Comic Sans MS" w:hAnsi="Comic Sans MS"/>
          <w:sz w:val="32"/>
          <w:szCs w:val="32"/>
        </w:rPr>
      </w:pPr>
      <w:r w:rsidRPr="00C904FE">
        <w:rPr>
          <w:rFonts w:ascii="Comic Sans MS" w:hAnsi="Comic Sans MS"/>
          <w:i/>
          <w:sz w:val="32"/>
          <w:szCs w:val="32"/>
        </w:rPr>
        <w:t>I et flerkulturelt samfunn kan faget medvirke til positiv identitetsdanning gjennom å fremme tilhørighet til ens egen kultur og kulturarv, toleranse og respekt for andres kultur og forståelse for musikkens betydning som kulturbærer og ve</w:t>
      </w:r>
      <w:r w:rsidR="001B0AB6" w:rsidRPr="00C904FE">
        <w:rPr>
          <w:rFonts w:ascii="Comic Sans MS" w:hAnsi="Comic Sans MS"/>
          <w:i/>
          <w:sz w:val="32"/>
          <w:szCs w:val="32"/>
        </w:rPr>
        <w:t>r</w:t>
      </w:r>
      <w:r w:rsidRPr="00C904FE">
        <w:rPr>
          <w:rFonts w:ascii="Comic Sans MS" w:hAnsi="Comic Sans MS"/>
          <w:i/>
          <w:sz w:val="32"/>
          <w:szCs w:val="32"/>
        </w:rPr>
        <w:t>diskaper lokalt, nasjonalt og internasjonalt.</w:t>
      </w:r>
      <w:r w:rsidR="004945EC" w:rsidRPr="00C904FE">
        <w:rPr>
          <w:rFonts w:ascii="Comic Sans MS" w:hAnsi="Comic Sans MS"/>
          <w:i/>
          <w:sz w:val="32"/>
          <w:szCs w:val="32"/>
        </w:rPr>
        <w:t xml:space="preserve">  (</w:t>
      </w:r>
      <w:r w:rsidR="004945EC" w:rsidRPr="00C904FE">
        <w:rPr>
          <w:rFonts w:ascii="Comic Sans MS" w:hAnsi="Comic Sans MS"/>
          <w:sz w:val="32"/>
          <w:szCs w:val="32"/>
        </w:rPr>
        <w:t>Den generelle delen)</w:t>
      </w:r>
    </w:p>
    <w:p w:rsidR="00891602" w:rsidRDefault="00891602" w:rsidP="0052587A">
      <w:pPr>
        <w:rPr>
          <w:rFonts w:ascii="Comic Sans MS" w:hAnsi="Comic Sans MS"/>
          <w:sz w:val="32"/>
          <w:szCs w:val="32"/>
        </w:rPr>
      </w:pPr>
    </w:p>
    <w:p w:rsidR="00B53BF7" w:rsidRPr="00C904FE" w:rsidRDefault="00B53BF7" w:rsidP="0052587A">
      <w:pPr>
        <w:rPr>
          <w:rFonts w:ascii="Comic Sans MS" w:hAnsi="Comic Sans MS"/>
          <w:sz w:val="32"/>
          <w:szCs w:val="32"/>
        </w:rPr>
      </w:pPr>
    </w:p>
    <w:p w:rsidR="00891602" w:rsidRPr="00C904FE" w:rsidRDefault="00891602" w:rsidP="0052587A">
      <w:pPr>
        <w:rPr>
          <w:rFonts w:ascii="Comic Sans MS" w:hAnsi="Comic Sans MS"/>
          <w:sz w:val="32"/>
          <w:szCs w:val="32"/>
        </w:rPr>
      </w:pPr>
      <w:r w:rsidRPr="00C904FE">
        <w:rPr>
          <w:rFonts w:ascii="Comic Sans MS" w:hAnsi="Comic Sans MS"/>
          <w:i/>
          <w:sz w:val="32"/>
          <w:szCs w:val="32"/>
        </w:rPr>
        <w:t xml:space="preserve">Å kunne lytte er en grunnleggende forutsetning både for musikkopplevelse og for egen utøvelse, alene og i samspill med andre. Et samfunn med overflod av lyd og musikk, krever musikalsk skjønn og vurderingsevne hos den som </w:t>
      </w:r>
      <w:proofErr w:type="gramStart"/>
      <w:r w:rsidRPr="00C904FE">
        <w:rPr>
          <w:rFonts w:ascii="Comic Sans MS" w:hAnsi="Comic Sans MS"/>
          <w:i/>
          <w:sz w:val="32"/>
          <w:szCs w:val="32"/>
        </w:rPr>
        <w:t>lytte</w:t>
      </w:r>
      <w:proofErr w:type="gramEnd"/>
      <w:r w:rsidR="003D3AD9" w:rsidRPr="00C904FE">
        <w:rPr>
          <w:rFonts w:ascii="Comic Sans MS" w:hAnsi="Comic Sans MS"/>
          <w:i/>
          <w:sz w:val="32"/>
          <w:szCs w:val="32"/>
        </w:rPr>
        <w:t xml:space="preserve">……….. Her inngår arbeid med barnesangkultur, samisk musikk og folkemusikk, kunstmusikk, improvisert og rytmisk </w:t>
      </w:r>
      <w:proofErr w:type="gramStart"/>
      <w:r w:rsidR="003D3AD9" w:rsidRPr="00C904FE">
        <w:rPr>
          <w:rFonts w:ascii="Comic Sans MS" w:hAnsi="Comic Sans MS"/>
          <w:i/>
          <w:sz w:val="32"/>
          <w:szCs w:val="32"/>
        </w:rPr>
        <w:t xml:space="preserve">musikk  </w:t>
      </w:r>
      <w:r w:rsidR="001A2BBB" w:rsidRPr="00C904FE">
        <w:rPr>
          <w:rFonts w:ascii="Comic Sans MS" w:hAnsi="Comic Sans MS"/>
          <w:sz w:val="32"/>
          <w:szCs w:val="32"/>
        </w:rPr>
        <w:t>(</w:t>
      </w:r>
      <w:r w:rsidR="001A2BBB" w:rsidRPr="00C904FE">
        <w:rPr>
          <w:rFonts w:ascii="Comic Sans MS" w:hAnsi="Comic Sans MS"/>
          <w:i/>
          <w:sz w:val="32"/>
          <w:szCs w:val="32"/>
        </w:rPr>
        <w:t>lytte</w:t>
      </w:r>
      <w:proofErr w:type="gramEnd"/>
      <w:r w:rsidR="001A2BBB" w:rsidRPr="00C904FE">
        <w:rPr>
          <w:rFonts w:ascii="Comic Sans MS" w:hAnsi="Comic Sans MS"/>
          <w:sz w:val="32"/>
          <w:szCs w:val="32"/>
        </w:rPr>
        <w:t xml:space="preserve"> som hovedområde i musikkfaget</w:t>
      </w:r>
      <w:r w:rsidR="003D3AD9" w:rsidRPr="00C904FE">
        <w:rPr>
          <w:rFonts w:ascii="Comic Sans MS" w:hAnsi="Comic Sans MS"/>
          <w:sz w:val="32"/>
          <w:szCs w:val="32"/>
        </w:rPr>
        <w:t>)</w:t>
      </w:r>
    </w:p>
    <w:p w:rsidR="003D3AD9" w:rsidRDefault="003D3AD9" w:rsidP="0052587A">
      <w:pPr>
        <w:rPr>
          <w:rFonts w:ascii="Comic Sans MS" w:hAnsi="Comic Sans MS"/>
          <w:sz w:val="32"/>
          <w:szCs w:val="32"/>
        </w:rPr>
      </w:pPr>
    </w:p>
    <w:p w:rsidR="00B53BF7" w:rsidRDefault="00B53BF7" w:rsidP="0052587A">
      <w:pPr>
        <w:rPr>
          <w:rFonts w:ascii="Comic Sans MS" w:hAnsi="Comic Sans MS"/>
          <w:sz w:val="32"/>
          <w:szCs w:val="32"/>
        </w:rPr>
      </w:pPr>
    </w:p>
    <w:p w:rsidR="00B53BF7" w:rsidRDefault="00B53BF7" w:rsidP="0052587A">
      <w:pPr>
        <w:rPr>
          <w:rFonts w:ascii="Comic Sans MS" w:hAnsi="Comic Sans MS"/>
          <w:sz w:val="32"/>
          <w:szCs w:val="32"/>
        </w:rPr>
      </w:pPr>
    </w:p>
    <w:p w:rsidR="00B53BF7" w:rsidRPr="00C904FE" w:rsidRDefault="00B53BF7" w:rsidP="0052587A">
      <w:pPr>
        <w:rPr>
          <w:rFonts w:ascii="Comic Sans MS" w:hAnsi="Comic Sans MS"/>
          <w:sz w:val="32"/>
          <w:szCs w:val="32"/>
        </w:rPr>
      </w:pPr>
    </w:p>
    <w:p w:rsidR="003D3AD9" w:rsidRPr="00C904FE" w:rsidRDefault="003D3AD9" w:rsidP="003D3AD9">
      <w:pPr>
        <w:pStyle w:val="Listeavsnitt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C904FE">
        <w:rPr>
          <w:rFonts w:ascii="Comic Sans MS" w:hAnsi="Comic Sans MS"/>
          <w:i/>
          <w:sz w:val="32"/>
          <w:szCs w:val="32"/>
        </w:rPr>
        <w:lastRenderedPageBreak/>
        <w:t>gjenkjenne norsk og samisk folkemusikk og folkemusikk fra andre kulturer (</w:t>
      </w:r>
      <w:r w:rsidR="00C904FE" w:rsidRPr="00C904FE">
        <w:rPr>
          <w:rFonts w:ascii="Comic Sans MS" w:hAnsi="Comic Sans MS"/>
          <w:sz w:val="32"/>
          <w:szCs w:val="32"/>
        </w:rPr>
        <w:t>kompetansemål etter 4</w:t>
      </w:r>
      <w:r w:rsidR="000029D0">
        <w:rPr>
          <w:rFonts w:ascii="Comic Sans MS" w:hAnsi="Comic Sans MS"/>
          <w:sz w:val="32"/>
          <w:szCs w:val="32"/>
        </w:rPr>
        <w:t>. trinn)</w:t>
      </w:r>
    </w:p>
    <w:p w:rsidR="004945EC" w:rsidRDefault="004945EC" w:rsidP="0052587A">
      <w:pPr>
        <w:rPr>
          <w:rFonts w:ascii="Comic Sans MS" w:hAnsi="Comic Sans MS"/>
          <w:i/>
          <w:sz w:val="36"/>
          <w:szCs w:val="36"/>
        </w:rPr>
      </w:pPr>
    </w:p>
    <w:p w:rsidR="001026CC" w:rsidRPr="0066608E" w:rsidRDefault="001026CC" w:rsidP="009C37FB">
      <w:pPr>
        <w:rPr>
          <w:rFonts w:ascii="Comic Sans MS" w:hAnsi="Comic Sans MS"/>
          <w:sz w:val="32"/>
          <w:szCs w:val="32"/>
        </w:rPr>
      </w:pPr>
    </w:p>
    <w:p w:rsidR="009C37FB" w:rsidRPr="0066608E" w:rsidRDefault="009C37FB" w:rsidP="009C37FB">
      <w:pPr>
        <w:pStyle w:val="Listeavsnitt"/>
        <w:numPr>
          <w:ilvl w:val="0"/>
          <w:numId w:val="3"/>
        </w:numPr>
        <w:rPr>
          <w:rFonts w:ascii="Comic Sans MS" w:hAnsi="Comic Sans MS"/>
          <w:i/>
          <w:sz w:val="32"/>
          <w:szCs w:val="32"/>
        </w:rPr>
      </w:pPr>
      <w:r w:rsidRPr="0066608E">
        <w:rPr>
          <w:rFonts w:ascii="Comic Sans MS" w:hAnsi="Comic Sans MS"/>
          <w:i/>
          <w:sz w:val="32"/>
          <w:szCs w:val="32"/>
        </w:rPr>
        <w:t>diskutere særtrekk ved kunstmusikk, norsk og samisk folkemusikk, folkemusikk fra andre land og rytmisk musikk</w:t>
      </w:r>
      <w:r w:rsidR="00CE41C0" w:rsidRPr="00CE41C0">
        <w:rPr>
          <w:rFonts w:ascii="Comic Sans MS" w:hAnsi="Comic Sans MS"/>
          <w:sz w:val="32"/>
          <w:szCs w:val="32"/>
        </w:rPr>
        <w:t xml:space="preserve"> </w:t>
      </w:r>
      <w:r w:rsidR="00681E10">
        <w:rPr>
          <w:rFonts w:ascii="Comic Sans MS" w:hAnsi="Comic Sans MS"/>
          <w:sz w:val="32"/>
          <w:szCs w:val="32"/>
        </w:rPr>
        <w:t>(k</w:t>
      </w:r>
      <w:r w:rsidR="00CE41C0" w:rsidRPr="0066608E">
        <w:rPr>
          <w:rFonts w:ascii="Comic Sans MS" w:hAnsi="Comic Sans MS"/>
          <w:sz w:val="32"/>
          <w:szCs w:val="32"/>
        </w:rPr>
        <w:t>o</w:t>
      </w:r>
      <w:r w:rsidR="00681E10">
        <w:rPr>
          <w:rFonts w:ascii="Comic Sans MS" w:hAnsi="Comic Sans MS"/>
          <w:sz w:val="32"/>
          <w:szCs w:val="32"/>
        </w:rPr>
        <w:t xml:space="preserve">mpetansemål etter 7. </w:t>
      </w:r>
      <w:proofErr w:type="spellStart"/>
      <w:r w:rsidR="00681E10">
        <w:rPr>
          <w:rFonts w:ascii="Comic Sans MS" w:hAnsi="Comic Sans MS"/>
          <w:sz w:val="32"/>
          <w:szCs w:val="32"/>
        </w:rPr>
        <w:t>årstrinn</w:t>
      </w:r>
      <w:proofErr w:type="spellEnd"/>
      <w:r w:rsidR="00681E10">
        <w:rPr>
          <w:rFonts w:ascii="Comic Sans MS" w:hAnsi="Comic Sans MS"/>
          <w:sz w:val="32"/>
          <w:szCs w:val="32"/>
        </w:rPr>
        <w:t>)</w:t>
      </w:r>
    </w:p>
    <w:p w:rsidR="00CA3018" w:rsidRPr="0066608E" w:rsidRDefault="00CA3018" w:rsidP="009C2A76">
      <w:pPr>
        <w:jc w:val="center"/>
        <w:rPr>
          <w:rFonts w:ascii="Comic Sans MS" w:hAnsi="Comic Sans MS"/>
          <w:sz w:val="32"/>
          <w:szCs w:val="32"/>
        </w:rPr>
      </w:pPr>
    </w:p>
    <w:p w:rsidR="00CA3018" w:rsidRPr="0066608E" w:rsidRDefault="00CA3018" w:rsidP="009C2A76">
      <w:pPr>
        <w:jc w:val="center"/>
        <w:rPr>
          <w:rFonts w:ascii="Comic Sans MS" w:hAnsi="Comic Sans MS"/>
          <w:sz w:val="32"/>
          <w:szCs w:val="32"/>
        </w:rPr>
      </w:pPr>
    </w:p>
    <w:p w:rsidR="00432737" w:rsidRPr="0066608E" w:rsidRDefault="00432737" w:rsidP="00E54385">
      <w:pPr>
        <w:rPr>
          <w:rFonts w:ascii="Comic Sans MS" w:hAnsi="Comic Sans MS"/>
          <w:sz w:val="32"/>
          <w:szCs w:val="32"/>
        </w:rPr>
      </w:pPr>
    </w:p>
    <w:p w:rsidR="00CA3018" w:rsidRPr="000029D0" w:rsidRDefault="00E54385" w:rsidP="00E54385">
      <w:pPr>
        <w:rPr>
          <w:rFonts w:ascii="Comic Sans MS" w:hAnsi="Comic Sans MS"/>
          <w:sz w:val="40"/>
          <w:szCs w:val="40"/>
        </w:rPr>
      </w:pPr>
      <w:r w:rsidRPr="000029D0">
        <w:rPr>
          <w:rFonts w:ascii="Comic Sans MS" w:hAnsi="Comic Sans MS"/>
          <w:sz w:val="40"/>
          <w:szCs w:val="40"/>
        </w:rPr>
        <w:t>NORSK</w:t>
      </w:r>
    </w:p>
    <w:p w:rsidR="00A03533" w:rsidRPr="0066608E" w:rsidRDefault="00A03533" w:rsidP="00E54385">
      <w:pPr>
        <w:rPr>
          <w:rFonts w:ascii="Comic Sans MS" w:hAnsi="Comic Sans MS"/>
          <w:sz w:val="32"/>
          <w:szCs w:val="32"/>
        </w:rPr>
      </w:pPr>
    </w:p>
    <w:p w:rsidR="004F2247" w:rsidRPr="0066608E" w:rsidRDefault="004F2247" w:rsidP="00E54385">
      <w:pPr>
        <w:rPr>
          <w:rFonts w:ascii="Comic Sans MS" w:hAnsi="Comic Sans MS"/>
          <w:i/>
          <w:sz w:val="32"/>
          <w:szCs w:val="32"/>
        </w:rPr>
      </w:pPr>
      <w:r w:rsidRPr="0066608E">
        <w:rPr>
          <w:rFonts w:ascii="Comic Sans MS" w:hAnsi="Comic Sans MS"/>
          <w:i/>
          <w:sz w:val="32"/>
          <w:szCs w:val="32"/>
        </w:rPr>
        <w:t>Norskfaget etablerer seg i spenningsfeltet mellom det historiske og det samtidige, det nasjonale og det globale. Å se norsk språk og kultur i et historisk og nasjonalt perspektiv</w:t>
      </w:r>
      <w:r w:rsidR="00DD2BEF" w:rsidRPr="0066608E">
        <w:rPr>
          <w:rFonts w:ascii="Comic Sans MS" w:hAnsi="Comic Sans MS"/>
          <w:i/>
          <w:sz w:val="32"/>
          <w:szCs w:val="32"/>
        </w:rPr>
        <w:t>,</w:t>
      </w:r>
      <w:r w:rsidRPr="0066608E">
        <w:rPr>
          <w:rFonts w:ascii="Comic Sans MS" w:hAnsi="Comic Sans MS"/>
          <w:i/>
          <w:sz w:val="32"/>
          <w:szCs w:val="32"/>
        </w:rPr>
        <w:t xml:space="preserve"> kan gi elevene innsikt i og forståelse for det samfunnet de er en del av</w:t>
      </w:r>
      <w:r w:rsidR="00DD2BEF" w:rsidRPr="0066608E">
        <w:rPr>
          <w:rFonts w:ascii="Comic Sans MS" w:hAnsi="Comic Sans MS"/>
          <w:i/>
          <w:sz w:val="32"/>
          <w:szCs w:val="32"/>
        </w:rPr>
        <w:t>.</w:t>
      </w:r>
    </w:p>
    <w:p w:rsidR="00DD2BEF" w:rsidRPr="0066608E" w:rsidRDefault="00DD2BEF" w:rsidP="00E54385">
      <w:pPr>
        <w:rPr>
          <w:rFonts w:ascii="Comic Sans MS" w:hAnsi="Comic Sans MS"/>
          <w:b/>
          <w:sz w:val="32"/>
          <w:szCs w:val="32"/>
        </w:rPr>
      </w:pPr>
    </w:p>
    <w:p w:rsidR="00DD2BEF" w:rsidRPr="0066608E" w:rsidRDefault="00DD2BEF" w:rsidP="00E54385">
      <w:pPr>
        <w:rPr>
          <w:rFonts w:ascii="Comic Sans MS" w:hAnsi="Comic Sans MS"/>
          <w:i/>
          <w:sz w:val="32"/>
          <w:szCs w:val="32"/>
        </w:rPr>
      </w:pPr>
      <w:r w:rsidRPr="0066608E">
        <w:rPr>
          <w:rFonts w:ascii="Comic Sans MS" w:hAnsi="Comic Sans MS"/>
          <w:i/>
          <w:sz w:val="32"/>
          <w:szCs w:val="32"/>
        </w:rPr>
        <w:t>Dagens situasjon er preget av kulturutveksling</w:t>
      </w:r>
      <w:r w:rsidR="006B33BF" w:rsidRPr="0066608E">
        <w:rPr>
          <w:rFonts w:ascii="Comic Sans MS" w:hAnsi="Comic Sans MS"/>
          <w:i/>
          <w:sz w:val="32"/>
          <w:szCs w:val="32"/>
        </w:rPr>
        <w:t xml:space="preserve"> og kommunikasjon på tvers av tidligere grenser – språklig, kulturelt, sosialt og geografisk. I denne sammenheng byr norsk kulturarv på et forråd av tekster som kan få ny og uventet betydning nettopp når kom</w:t>
      </w:r>
      <w:r w:rsidR="004D5116" w:rsidRPr="0066608E">
        <w:rPr>
          <w:rFonts w:ascii="Comic Sans MS" w:hAnsi="Comic Sans MS"/>
          <w:i/>
          <w:sz w:val="32"/>
          <w:szCs w:val="32"/>
        </w:rPr>
        <w:t>m</w:t>
      </w:r>
      <w:r w:rsidR="006B33BF" w:rsidRPr="0066608E">
        <w:rPr>
          <w:rFonts w:ascii="Comic Sans MS" w:hAnsi="Comic Sans MS"/>
          <w:i/>
          <w:sz w:val="32"/>
          <w:szCs w:val="32"/>
        </w:rPr>
        <w:t>unikasjonen får nye former og perspektivene utv</w:t>
      </w:r>
      <w:r w:rsidR="004D5116" w:rsidRPr="0066608E">
        <w:rPr>
          <w:rFonts w:ascii="Comic Sans MS" w:hAnsi="Comic Sans MS"/>
          <w:i/>
          <w:sz w:val="32"/>
          <w:szCs w:val="32"/>
        </w:rPr>
        <w:t xml:space="preserve">ides.  Kulturarven er slik sett en </w:t>
      </w:r>
      <w:r w:rsidR="006B33BF" w:rsidRPr="0066608E">
        <w:rPr>
          <w:rFonts w:ascii="Comic Sans MS" w:hAnsi="Comic Sans MS"/>
          <w:i/>
          <w:sz w:val="32"/>
          <w:szCs w:val="32"/>
        </w:rPr>
        <w:t>levende tradisjon som forandres og skapes på nytt, og norskfaget skal oppmuntre elevene til å bli aktive bidragsytere i denne prosessen.</w:t>
      </w:r>
      <w:r w:rsidR="0017006D">
        <w:rPr>
          <w:rFonts w:ascii="Comic Sans MS" w:hAnsi="Comic Sans MS"/>
          <w:i/>
          <w:sz w:val="32"/>
          <w:szCs w:val="32"/>
        </w:rPr>
        <w:t xml:space="preserve"> </w:t>
      </w:r>
      <w:r w:rsidR="0017006D" w:rsidRPr="0017006D">
        <w:rPr>
          <w:rFonts w:ascii="Comic Sans MS" w:hAnsi="Comic Sans MS"/>
          <w:sz w:val="32"/>
          <w:szCs w:val="32"/>
        </w:rPr>
        <w:t>(Den generelle delen)</w:t>
      </w:r>
    </w:p>
    <w:p w:rsidR="00F7040F" w:rsidRPr="0066608E" w:rsidRDefault="00F7040F" w:rsidP="009C2A76">
      <w:pPr>
        <w:jc w:val="center"/>
        <w:rPr>
          <w:rFonts w:ascii="Comic Sans MS" w:hAnsi="Comic Sans MS"/>
          <w:sz w:val="32"/>
          <w:szCs w:val="32"/>
        </w:rPr>
      </w:pPr>
    </w:p>
    <w:p w:rsidR="00F7040F" w:rsidRPr="0066608E" w:rsidRDefault="00F7040F" w:rsidP="009C2A76">
      <w:pPr>
        <w:jc w:val="center"/>
        <w:rPr>
          <w:rFonts w:ascii="Comic Sans MS" w:hAnsi="Comic Sans MS"/>
          <w:sz w:val="32"/>
          <w:szCs w:val="32"/>
        </w:rPr>
      </w:pPr>
    </w:p>
    <w:p w:rsidR="00CA3018" w:rsidRDefault="00CA3018" w:rsidP="009C2A76">
      <w:pPr>
        <w:jc w:val="center"/>
        <w:rPr>
          <w:rFonts w:ascii="Comic Sans MS" w:hAnsi="Comic Sans MS"/>
          <w:sz w:val="32"/>
          <w:szCs w:val="32"/>
        </w:rPr>
      </w:pPr>
    </w:p>
    <w:p w:rsidR="00B53BF7" w:rsidRPr="0066608E" w:rsidRDefault="00B53BF7" w:rsidP="009C2A76">
      <w:pPr>
        <w:jc w:val="center"/>
        <w:rPr>
          <w:rFonts w:ascii="Comic Sans MS" w:hAnsi="Comic Sans MS"/>
          <w:sz w:val="32"/>
          <w:szCs w:val="32"/>
        </w:rPr>
      </w:pPr>
    </w:p>
    <w:p w:rsidR="00CA3018" w:rsidRPr="00CE41C0" w:rsidRDefault="000D6DDD" w:rsidP="00CA3018">
      <w:pPr>
        <w:rPr>
          <w:rFonts w:ascii="Comic Sans MS" w:hAnsi="Comic Sans MS"/>
          <w:b/>
          <w:sz w:val="32"/>
          <w:szCs w:val="32"/>
        </w:rPr>
      </w:pPr>
      <w:r w:rsidRPr="00CE41C0">
        <w:rPr>
          <w:rFonts w:ascii="Comic Sans MS" w:hAnsi="Comic Sans MS"/>
          <w:b/>
          <w:sz w:val="32"/>
          <w:szCs w:val="32"/>
        </w:rPr>
        <w:lastRenderedPageBreak/>
        <w:t>SAMFUNNSFAG</w:t>
      </w:r>
    </w:p>
    <w:p w:rsidR="00CE41C0" w:rsidRPr="0066608E" w:rsidRDefault="00CE41C0" w:rsidP="00CA3018">
      <w:pPr>
        <w:rPr>
          <w:rFonts w:ascii="Comic Sans MS" w:hAnsi="Comic Sans MS"/>
          <w:sz w:val="32"/>
          <w:szCs w:val="32"/>
        </w:rPr>
      </w:pPr>
    </w:p>
    <w:p w:rsidR="00E54385" w:rsidRPr="0066608E" w:rsidRDefault="00E54385" w:rsidP="00CA3018">
      <w:pPr>
        <w:rPr>
          <w:rFonts w:ascii="Comic Sans MS" w:hAnsi="Comic Sans MS"/>
          <w:sz w:val="32"/>
          <w:szCs w:val="32"/>
        </w:rPr>
      </w:pPr>
    </w:p>
    <w:p w:rsidR="00E54385" w:rsidRPr="00C517AF" w:rsidRDefault="00E54385" w:rsidP="00E54385">
      <w:pPr>
        <w:pStyle w:val="Listeavsnitt"/>
        <w:numPr>
          <w:ilvl w:val="0"/>
          <w:numId w:val="2"/>
        </w:numPr>
        <w:rPr>
          <w:rFonts w:ascii="Comic Sans MS" w:hAnsi="Comic Sans MS"/>
          <w:i/>
          <w:sz w:val="32"/>
          <w:szCs w:val="32"/>
        </w:rPr>
      </w:pPr>
      <w:r w:rsidRPr="0066608E">
        <w:rPr>
          <w:rFonts w:ascii="Comic Sans MS" w:hAnsi="Comic Sans MS"/>
          <w:i/>
          <w:sz w:val="32"/>
          <w:szCs w:val="32"/>
        </w:rPr>
        <w:t>gjenfortelle myter, sagn, og eventyr med historisk innhold</w:t>
      </w:r>
      <w:r w:rsidR="0017006D" w:rsidRPr="0017006D">
        <w:rPr>
          <w:rFonts w:ascii="Comic Sans MS" w:hAnsi="Comic Sans MS"/>
          <w:sz w:val="32"/>
          <w:szCs w:val="32"/>
        </w:rPr>
        <w:t xml:space="preserve"> </w:t>
      </w:r>
      <w:r w:rsidR="0017006D">
        <w:rPr>
          <w:rFonts w:ascii="Comic Sans MS" w:hAnsi="Comic Sans MS"/>
          <w:sz w:val="32"/>
          <w:szCs w:val="32"/>
        </w:rPr>
        <w:t>(k</w:t>
      </w:r>
      <w:r w:rsidR="0017006D" w:rsidRPr="0066608E">
        <w:rPr>
          <w:rFonts w:ascii="Comic Sans MS" w:hAnsi="Comic Sans MS"/>
          <w:sz w:val="32"/>
          <w:szCs w:val="32"/>
        </w:rPr>
        <w:t xml:space="preserve">ompetansemål etter 4. </w:t>
      </w:r>
      <w:proofErr w:type="spellStart"/>
      <w:r w:rsidR="0017006D" w:rsidRPr="0066608E">
        <w:rPr>
          <w:rFonts w:ascii="Comic Sans MS" w:hAnsi="Comic Sans MS"/>
          <w:sz w:val="32"/>
          <w:szCs w:val="32"/>
        </w:rPr>
        <w:t>årstrinn</w:t>
      </w:r>
      <w:proofErr w:type="spellEnd"/>
      <w:r w:rsidR="0017006D" w:rsidRPr="0066608E">
        <w:rPr>
          <w:rFonts w:ascii="Comic Sans MS" w:hAnsi="Comic Sans MS"/>
          <w:sz w:val="32"/>
          <w:szCs w:val="32"/>
        </w:rPr>
        <w:t xml:space="preserve"> –</w:t>
      </w:r>
      <w:r w:rsidR="0017006D" w:rsidRPr="0066608E">
        <w:rPr>
          <w:rFonts w:ascii="Comic Sans MS" w:hAnsi="Comic Sans MS"/>
          <w:b/>
          <w:sz w:val="32"/>
          <w:szCs w:val="32"/>
        </w:rPr>
        <w:t xml:space="preserve"> </w:t>
      </w:r>
      <w:r w:rsidR="0017006D" w:rsidRPr="00C517AF">
        <w:rPr>
          <w:rFonts w:ascii="Comic Sans MS" w:hAnsi="Comic Sans MS"/>
          <w:sz w:val="32"/>
          <w:szCs w:val="32"/>
        </w:rPr>
        <w:t>historie</w:t>
      </w:r>
      <w:r w:rsidR="0017006D">
        <w:rPr>
          <w:rFonts w:ascii="Comic Sans MS" w:hAnsi="Comic Sans MS"/>
          <w:sz w:val="32"/>
          <w:szCs w:val="32"/>
        </w:rPr>
        <w:t>)</w:t>
      </w:r>
    </w:p>
    <w:p w:rsidR="00C517AF" w:rsidRPr="0066608E" w:rsidRDefault="00C517AF" w:rsidP="003216AC">
      <w:pPr>
        <w:pStyle w:val="Listeavsnitt"/>
        <w:rPr>
          <w:rFonts w:ascii="Comic Sans MS" w:hAnsi="Comic Sans MS"/>
          <w:i/>
          <w:sz w:val="32"/>
          <w:szCs w:val="32"/>
        </w:rPr>
      </w:pPr>
      <w:bookmarkStart w:id="0" w:name="_GoBack"/>
      <w:bookmarkEnd w:id="0"/>
    </w:p>
    <w:p w:rsidR="00E54385" w:rsidRPr="0066608E" w:rsidRDefault="00E54385" w:rsidP="00E54385">
      <w:pPr>
        <w:pStyle w:val="Listeavsnitt"/>
        <w:numPr>
          <w:ilvl w:val="0"/>
          <w:numId w:val="2"/>
        </w:numPr>
        <w:rPr>
          <w:rFonts w:ascii="Comic Sans MS" w:hAnsi="Comic Sans MS"/>
          <w:i/>
          <w:sz w:val="32"/>
          <w:szCs w:val="32"/>
        </w:rPr>
      </w:pPr>
      <w:r w:rsidRPr="0066608E">
        <w:rPr>
          <w:rFonts w:ascii="Comic Sans MS" w:hAnsi="Comic Sans MS"/>
          <w:i/>
          <w:sz w:val="32"/>
          <w:szCs w:val="32"/>
        </w:rPr>
        <w:t>skape fortellinger om mennesker i fortiden og snakke om forskjeller og likheter før og nå</w:t>
      </w:r>
      <w:r w:rsidR="002B087B">
        <w:rPr>
          <w:rFonts w:ascii="Comic Sans MS" w:hAnsi="Comic Sans MS"/>
          <w:i/>
          <w:sz w:val="32"/>
          <w:szCs w:val="32"/>
        </w:rPr>
        <w:t xml:space="preserve"> </w:t>
      </w:r>
      <w:r w:rsidR="002B087B" w:rsidRPr="002B087B">
        <w:rPr>
          <w:rFonts w:ascii="Comic Sans MS" w:hAnsi="Comic Sans MS"/>
          <w:sz w:val="32"/>
          <w:szCs w:val="32"/>
        </w:rPr>
        <w:t xml:space="preserve">(kompetansemål etter 4. </w:t>
      </w:r>
      <w:proofErr w:type="spellStart"/>
      <w:r w:rsidR="002B087B" w:rsidRPr="002B087B">
        <w:rPr>
          <w:rFonts w:ascii="Comic Sans MS" w:hAnsi="Comic Sans MS"/>
          <w:sz w:val="32"/>
          <w:szCs w:val="32"/>
        </w:rPr>
        <w:t>årstrinn</w:t>
      </w:r>
      <w:proofErr w:type="spellEnd"/>
      <w:r w:rsidR="002B087B" w:rsidRPr="002B087B">
        <w:rPr>
          <w:rFonts w:ascii="Comic Sans MS" w:hAnsi="Comic Sans MS"/>
          <w:sz w:val="32"/>
          <w:szCs w:val="32"/>
        </w:rPr>
        <w:t xml:space="preserve"> – historie</w:t>
      </w:r>
      <w:r w:rsidR="002B087B">
        <w:rPr>
          <w:rFonts w:ascii="Comic Sans MS" w:hAnsi="Comic Sans MS"/>
          <w:i/>
          <w:sz w:val="32"/>
          <w:szCs w:val="32"/>
        </w:rPr>
        <w:t>)</w:t>
      </w:r>
    </w:p>
    <w:p w:rsidR="00E54385" w:rsidRPr="0066608E" w:rsidRDefault="00E54385" w:rsidP="00E54385">
      <w:pPr>
        <w:pStyle w:val="Listeavsnitt"/>
        <w:rPr>
          <w:rFonts w:ascii="Comic Sans MS" w:hAnsi="Comic Sans MS"/>
          <w:sz w:val="32"/>
          <w:szCs w:val="32"/>
        </w:rPr>
      </w:pPr>
    </w:p>
    <w:p w:rsidR="00E05AFE" w:rsidRPr="002B087B" w:rsidRDefault="00E05AFE" w:rsidP="002B087B">
      <w:pPr>
        <w:pStyle w:val="Listeavsnit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B087B">
        <w:rPr>
          <w:rFonts w:ascii="Comic Sans MS" w:hAnsi="Comic Sans MS"/>
          <w:i/>
          <w:sz w:val="32"/>
          <w:szCs w:val="32"/>
        </w:rPr>
        <w:t xml:space="preserve">skape fortellinger om mennesker i fortiden og bruke disse til å vise hvordan mennesker tenker og handler ut fra det samfunnet de lever i </w:t>
      </w:r>
      <w:r w:rsidR="002B087B" w:rsidRPr="002B087B">
        <w:rPr>
          <w:rFonts w:ascii="Comic Sans MS" w:hAnsi="Comic Sans MS"/>
          <w:sz w:val="32"/>
          <w:szCs w:val="32"/>
        </w:rPr>
        <w:t>(k</w:t>
      </w:r>
      <w:r w:rsidR="002B087B" w:rsidRPr="002B087B">
        <w:rPr>
          <w:rFonts w:ascii="Comic Sans MS" w:hAnsi="Comic Sans MS"/>
          <w:sz w:val="32"/>
          <w:szCs w:val="32"/>
        </w:rPr>
        <w:t xml:space="preserve">ompetansemål etter 7. </w:t>
      </w:r>
      <w:proofErr w:type="spellStart"/>
      <w:r w:rsidR="002B087B" w:rsidRPr="002B087B">
        <w:rPr>
          <w:rFonts w:ascii="Comic Sans MS" w:hAnsi="Comic Sans MS"/>
          <w:sz w:val="32"/>
          <w:szCs w:val="32"/>
        </w:rPr>
        <w:t>årstrinn</w:t>
      </w:r>
      <w:proofErr w:type="spellEnd"/>
      <w:r w:rsidR="002B087B" w:rsidRPr="002B087B">
        <w:rPr>
          <w:rFonts w:ascii="Comic Sans MS" w:hAnsi="Comic Sans MS"/>
          <w:sz w:val="32"/>
          <w:szCs w:val="32"/>
        </w:rPr>
        <w:t xml:space="preserve"> – </w:t>
      </w:r>
      <w:r w:rsidR="002B087B" w:rsidRPr="002B087B">
        <w:rPr>
          <w:rFonts w:ascii="Comic Sans MS" w:hAnsi="Comic Sans MS"/>
          <w:sz w:val="32"/>
          <w:szCs w:val="32"/>
        </w:rPr>
        <w:t>historie)</w:t>
      </w:r>
    </w:p>
    <w:p w:rsidR="00B70D54" w:rsidRPr="0066608E" w:rsidRDefault="00B70D54" w:rsidP="007D70AE">
      <w:pPr>
        <w:pStyle w:val="Listeavsnitt"/>
        <w:rPr>
          <w:rFonts w:ascii="Comic Sans MS" w:hAnsi="Comic Sans MS"/>
          <w:sz w:val="32"/>
          <w:szCs w:val="32"/>
        </w:rPr>
      </w:pPr>
    </w:p>
    <w:p w:rsidR="007D70AE" w:rsidRPr="0066608E" w:rsidRDefault="007D70AE" w:rsidP="00430CE6">
      <w:pPr>
        <w:pStyle w:val="Listeavsnitt"/>
        <w:rPr>
          <w:rFonts w:ascii="Comic Sans MS" w:hAnsi="Comic Sans MS"/>
          <w:sz w:val="32"/>
          <w:szCs w:val="32"/>
        </w:rPr>
      </w:pPr>
    </w:p>
    <w:p w:rsidR="007D70AE" w:rsidRPr="00E05AFE" w:rsidRDefault="007D70AE" w:rsidP="007D70AE">
      <w:pPr>
        <w:pStyle w:val="Listeavsnitt"/>
        <w:rPr>
          <w:sz w:val="36"/>
          <w:szCs w:val="36"/>
        </w:rPr>
      </w:pPr>
    </w:p>
    <w:sectPr w:rsidR="007D70AE" w:rsidRPr="00E0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67E"/>
    <w:multiLevelType w:val="hybridMultilevel"/>
    <w:tmpl w:val="543E5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47CA"/>
    <w:multiLevelType w:val="hybridMultilevel"/>
    <w:tmpl w:val="DC9E4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44384"/>
    <w:multiLevelType w:val="hybridMultilevel"/>
    <w:tmpl w:val="B3F2F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E86"/>
    <w:multiLevelType w:val="hybridMultilevel"/>
    <w:tmpl w:val="730CF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C4C15"/>
    <w:multiLevelType w:val="hybridMultilevel"/>
    <w:tmpl w:val="48C87878"/>
    <w:lvl w:ilvl="0" w:tplc="6D524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76"/>
    <w:rsid w:val="000029D0"/>
    <w:rsid w:val="000D6DDD"/>
    <w:rsid w:val="001026CC"/>
    <w:rsid w:val="00131FE6"/>
    <w:rsid w:val="0017006D"/>
    <w:rsid w:val="001A2BBB"/>
    <w:rsid w:val="001B0AB6"/>
    <w:rsid w:val="0022479D"/>
    <w:rsid w:val="00296859"/>
    <w:rsid w:val="002B087B"/>
    <w:rsid w:val="003216AC"/>
    <w:rsid w:val="003D3AD9"/>
    <w:rsid w:val="00430CE6"/>
    <w:rsid w:val="00432737"/>
    <w:rsid w:val="004945EC"/>
    <w:rsid w:val="004B3D7B"/>
    <w:rsid w:val="004D5116"/>
    <w:rsid w:val="004E18AD"/>
    <w:rsid w:val="004F2247"/>
    <w:rsid w:val="0052587A"/>
    <w:rsid w:val="0066608E"/>
    <w:rsid w:val="00681E10"/>
    <w:rsid w:val="0069179B"/>
    <w:rsid w:val="006B33BF"/>
    <w:rsid w:val="006F56B0"/>
    <w:rsid w:val="007D70AE"/>
    <w:rsid w:val="00891602"/>
    <w:rsid w:val="009C2A76"/>
    <w:rsid w:val="009C37FB"/>
    <w:rsid w:val="00A03533"/>
    <w:rsid w:val="00A04FBE"/>
    <w:rsid w:val="00A749F9"/>
    <w:rsid w:val="00AE29A0"/>
    <w:rsid w:val="00B53BF7"/>
    <w:rsid w:val="00B70D54"/>
    <w:rsid w:val="00C517AF"/>
    <w:rsid w:val="00C904FE"/>
    <w:rsid w:val="00CA3018"/>
    <w:rsid w:val="00CE41C0"/>
    <w:rsid w:val="00D440D9"/>
    <w:rsid w:val="00D52911"/>
    <w:rsid w:val="00DD2BEF"/>
    <w:rsid w:val="00E05AFE"/>
    <w:rsid w:val="00E54385"/>
    <w:rsid w:val="00F51F5C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Tessnes, Ann-Cathrin (Kultur)</dc:creator>
  <cp:lastModifiedBy>Tessnes, Ann-Cathrin (Kultur)</cp:lastModifiedBy>
  <cp:revision>38</cp:revision>
  <dcterms:created xsi:type="dcterms:W3CDTF">2012-05-31T09:09:00Z</dcterms:created>
  <dcterms:modified xsi:type="dcterms:W3CDTF">2013-06-04T09:09:00Z</dcterms:modified>
</cp:coreProperties>
</file>