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E59" w:rsidRDefault="00ED5E59" w:rsidP="00ED5E59">
      <w:pPr>
        <w:pStyle w:val="NormalWeb"/>
      </w:pPr>
      <w:r>
        <w:rPr>
          <w:rFonts w:ascii="Helvetica" w:hAnsi="Helvetica"/>
          <w:sz w:val="22"/>
          <w:szCs w:val="22"/>
        </w:rPr>
        <w:t>FO</w:t>
      </w:r>
      <w:r>
        <w:rPr>
          <w:rFonts w:ascii="ArialMT" w:hAnsi="ArialMT"/>
          <w:sz w:val="20"/>
          <w:szCs w:val="20"/>
        </w:rPr>
        <w:t xml:space="preserve">RARBEID DEL 1: Se filmen og gjør oppgaver til dette. Vi anbefaler at forarbeidet for de yngste og de eldre elevene gjøres noe forskjellig, og </w:t>
      </w:r>
      <w:proofErr w:type="spellStart"/>
      <w:r>
        <w:rPr>
          <w:rFonts w:ascii="ArialMT" w:hAnsi="ArialMT"/>
          <w:sz w:val="20"/>
          <w:szCs w:val="20"/>
        </w:rPr>
        <w:t>for</w:t>
      </w:r>
      <w:r>
        <w:rPr>
          <w:rFonts w:ascii="ArialMT" w:hAnsi="ArialMT"/>
          <w:sz w:val="20"/>
          <w:szCs w:val="20"/>
        </w:rPr>
        <w:t>e</w:t>
      </w:r>
      <w:r>
        <w:rPr>
          <w:rFonts w:ascii="ArialMT" w:hAnsi="ArialMT"/>
          <w:sz w:val="20"/>
          <w:szCs w:val="20"/>
        </w:rPr>
        <w:t>slår</w:t>
      </w:r>
      <w:proofErr w:type="spellEnd"/>
      <w:r>
        <w:rPr>
          <w:rFonts w:ascii="ArialMT" w:hAnsi="ArialMT"/>
          <w:sz w:val="20"/>
          <w:szCs w:val="20"/>
        </w:rPr>
        <w:t xml:space="preserve"> følgende for: </w:t>
      </w:r>
    </w:p>
    <w:p w:rsidR="00ED5E59" w:rsidRDefault="00ED5E59" w:rsidP="00ED5E59">
      <w:pPr>
        <w:pStyle w:val="NormalWeb"/>
      </w:pPr>
      <w:r>
        <w:rPr>
          <w:rFonts w:ascii="ArialMT" w:hAnsi="ArialMT"/>
          <w:sz w:val="20"/>
          <w:szCs w:val="20"/>
        </w:rPr>
        <w:t>1.og 2. trinn:</w:t>
      </w:r>
      <w:r>
        <w:rPr>
          <w:rFonts w:ascii="ArialMT" w:hAnsi="ArialMT"/>
          <w:sz w:val="20"/>
          <w:szCs w:val="20"/>
        </w:rPr>
        <w:br/>
        <w:t>Det er en stor fordel at elevene kjenner eventyret og musikken før</w:t>
      </w:r>
      <w:r>
        <w:rPr>
          <w:rFonts w:ascii="ArialMT" w:hAnsi="ArialMT"/>
          <w:sz w:val="20"/>
          <w:szCs w:val="20"/>
        </w:rPr>
        <w:br/>
        <w:t xml:space="preserve">konserten, og det vil gjøre at de </w:t>
      </w:r>
      <w:proofErr w:type="spellStart"/>
      <w:r>
        <w:rPr>
          <w:rFonts w:ascii="ArialMT" w:hAnsi="ArialMT"/>
          <w:sz w:val="20"/>
          <w:szCs w:val="20"/>
        </w:rPr>
        <w:t>får</w:t>
      </w:r>
      <w:proofErr w:type="spellEnd"/>
      <w:r>
        <w:rPr>
          <w:rFonts w:ascii="ArialMT" w:hAnsi="ArialMT"/>
          <w:sz w:val="20"/>
          <w:szCs w:val="20"/>
        </w:rPr>
        <w:t xml:space="preserve"> et mye større utbytte av </w:t>
      </w:r>
      <w:proofErr w:type="spellStart"/>
      <w:r>
        <w:rPr>
          <w:rFonts w:ascii="ArialMT" w:hAnsi="ArialMT"/>
          <w:sz w:val="20"/>
          <w:szCs w:val="20"/>
        </w:rPr>
        <w:t>både</w:t>
      </w:r>
      <w:proofErr w:type="spellEnd"/>
      <w:r>
        <w:rPr>
          <w:rFonts w:ascii="ArialMT" w:hAnsi="ArialMT"/>
          <w:sz w:val="20"/>
          <w:szCs w:val="20"/>
        </w:rPr>
        <w:t xml:space="preserve"> musikken og filmen. For de minste (1.</w:t>
      </w:r>
      <w:r>
        <w:rPr>
          <w:rFonts w:ascii="ArialMT" w:hAnsi="ArialMT"/>
          <w:sz w:val="20"/>
          <w:szCs w:val="20"/>
        </w:rPr>
        <w:br/>
        <w:t>-</w:t>
      </w:r>
      <w:r>
        <w:rPr>
          <w:rFonts w:ascii="ArialMT" w:hAnsi="ArialMT"/>
          <w:sz w:val="20"/>
          <w:szCs w:val="20"/>
        </w:rPr>
        <w:br/>
        <w:t xml:space="preserve">2.trinn) kan eventyret til tider bli litt skummelt, og de bør derfor se filmen før konserten, og kjenne handlingen. Dersom de ser filmen for første gang i en stor, mørklagt sal kan det bli en negativ opplevelse for noen. Vi understreker derfor viktigheten av dette forarbeidet, spesielt for de yngste. </w:t>
      </w:r>
    </w:p>
    <w:p w:rsidR="00ED5E59" w:rsidRDefault="00ED5E59" w:rsidP="00ED5E59">
      <w:pPr>
        <w:pStyle w:val="NormalWeb"/>
      </w:pPr>
      <w:r>
        <w:rPr>
          <w:rFonts w:ascii="ArialMT" w:hAnsi="ArialMT"/>
          <w:sz w:val="20"/>
          <w:szCs w:val="20"/>
        </w:rPr>
        <w:t xml:space="preserve">·Se tilsendt Peter og Ulven DVD (varighet 32 min). </w:t>
      </w:r>
    </w:p>
    <w:p w:rsidR="00ED5E59" w:rsidRDefault="00ED5E59" w:rsidP="00ED5E59">
      <w:pPr>
        <w:pStyle w:val="NormalWeb"/>
      </w:pPr>
      <w:r>
        <w:rPr>
          <w:rFonts w:ascii="ArialMT" w:hAnsi="ArialMT"/>
          <w:sz w:val="20"/>
          <w:szCs w:val="20"/>
        </w:rPr>
        <w:t>·</w:t>
      </w:r>
      <w:proofErr w:type="spellStart"/>
      <w:r>
        <w:rPr>
          <w:rFonts w:ascii="ArialMT" w:hAnsi="ArialMT"/>
          <w:sz w:val="20"/>
          <w:szCs w:val="20"/>
        </w:rPr>
        <w:t>Når</w:t>
      </w:r>
      <w:proofErr w:type="spellEnd"/>
      <w:r>
        <w:rPr>
          <w:rFonts w:ascii="ArialMT" w:hAnsi="ArialMT"/>
          <w:sz w:val="20"/>
          <w:szCs w:val="20"/>
        </w:rPr>
        <w:t xml:space="preserve"> dere har sett filmen, diskuter handlingen. Hva likte dere og hva likte dere ikke? Hvordan rolle spiller musikken i denne filmen? Er det noen som sier noe </w:t>
      </w:r>
      <w:proofErr w:type="spellStart"/>
      <w:r>
        <w:rPr>
          <w:rFonts w:ascii="ArialMT" w:hAnsi="ArialMT"/>
          <w:sz w:val="20"/>
          <w:szCs w:val="20"/>
        </w:rPr>
        <w:t>pa</w:t>
      </w:r>
      <w:proofErr w:type="spellEnd"/>
      <w:r>
        <w:rPr>
          <w:rFonts w:ascii="ArialMT" w:hAnsi="ArialMT"/>
          <w:sz w:val="20"/>
          <w:szCs w:val="20"/>
        </w:rPr>
        <w:t xml:space="preserve">̊ filmen? Hvordan greier dere å </w:t>
      </w:r>
      <w:proofErr w:type="spellStart"/>
      <w:r>
        <w:rPr>
          <w:rFonts w:ascii="ArialMT" w:hAnsi="ArialMT"/>
          <w:sz w:val="20"/>
          <w:szCs w:val="20"/>
        </w:rPr>
        <w:t>forsta</w:t>
      </w:r>
      <w:proofErr w:type="spellEnd"/>
      <w:r>
        <w:rPr>
          <w:rFonts w:ascii="ArialMT" w:hAnsi="ArialMT"/>
          <w:sz w:val="20"/>
          <w:szCs w:val="20"/>
        </w:rPr>
        <w:t xml:space="preserve">̊ handlingen </w:t>
      </w:r>
      <w:proofErr w:type="spellStart"/>
      <w:r>
        <w:rPr>
          <w:rFonts w:ascii="ArialMT" w:hAnsi="ArialMT"/>
          <w:sz w:val="20"/>
          <w:szCs w:val="20"/>
        </w:rPr>
        <w:t>når</w:t>
      </w:r>
      <w:proofErr w:type="spellEnd"/>
      <w:r>
        <w:rPr>
          <w:rFonts w:ascii="ArialMT" w:hAnsi="ArialMT"/>
          <w:sz w:val="20"/>
          <w:szCs w:val="20"/>
        </w:rPr>
        <w:t xml:space="preserve"> ingen sier noe? </w:t>
      </w:r>
    </w:p>
    <w:p w:rsidR="00ED5E59" w:rsidRDefault="00ED5E59" w:rsidP="00ED5E59">
      <w:pPr>
        <w:pStyle w:val="NormalWeb"/>
      </w:pPr>
      <w:r>
        <w:rPr>
          <w:rFonts w:ascii="ArialMT" w:hAnsi="ArialMT"/>
          <w:sz w:val="20"/>
          <w:szCs w:val="20"/>
        </w:rPr>
        <w:t xml:space="preserve">·Musikken: Gå inn </w:t>
      </w:r>
      <w:proofErr w:type="spellStart"/>
      <w:r>
        <w:rPr>
          <w:rFonts w:ascii="ArialMT" w:hAnsi="ArialMT"/>
          <w:sz w:val="20"/>
          <w:szCs w:val="20"/>
        </w:rPr>
        <w:t>pa</w:t>
      </w:r>
      <w:proofErr w:type="spellEnd"/>
      <w:r>
        <w:rPr>
          <w:rFonts w:ascii="ArialMT" w:hAnsi="ArialMT"/>
          <w:sz w:val="20"/>
          <w:szCs w:val="20"/>
        </w:rPr>
        <w:t xml:space="preserve">̊ meny. Velg ”Start filmen med introduksjon”, hvor de musikalske temaene som blir brukt i filmen presenteres: </w:t>
      </w:r>
    </w:p>
    <w:p w:rsidR="00ED5E59" w:rsidRDefault="00ED5E59" w:rsidP="00ED5E59">
      <w:pPr>
        <w:pStyle w:val="NormalWeb"/>
      </w:pPr>
      <w:r>
        <w:rPr>
          <w:rFonts w:ascii="ArialMT" w:hAnsi="ArialMT"/>
          <w:sz w:val="20"/>
          <w:szCs w:val="20"/>
        </w:rPr>
        <w:t xml:space="preserve">Peter –strykere (dette temaet kommer </w:t>
      </w:r>
      <w:proofErr w:type="spellStart"/>
      <w:r>
        <w:rPr>
          <w:rFonts w:ascii="ArialMT" w:hAnsi="ArialMT"/>
          <w:sz w:val="20"/>
          <w:szCs w:val="20"/>
        </w:rPr>
        <w:t>ogsa</w:t>
      </w:r>
      <w:proofErr w:type="spellEnd"/>
      <w:r>
        <w:rPr>
          <w:rFonts w:ascii="ArialMT" w:hAnsi="ArialMT"/>
          <w:sz w:val="20"/>
          <w:szCs w:val="20"/>
        </w:rPr>
        <w:t>̊ igjen med forskjellige instrumenter, blant annet trompet)</w:t>
      </w:r>
      <w:r>
        <w:rPr>
          <w:rFonts w:ascii="ArialMT" w:hAnsi="ArialMT"/>
          <w:sz w:val="20"/>
          <w:szCs w:val="20"/>
        </w:rPr>
        <w:br/>
        <w:t>Fuglen –tverrfløyte</w:t>
      </w:r>
      <w:r>
        <w:rPr>
          <w:rFonts w:ascii="ArialMT" w:hAnsi="ArialMT"/>
          <w:sz w:val="20"/>
          <w:szCs w:val="20"/>
        </w:rPr>
        <w:br/>
        <w:t xml:space="preserve">Anden –obo </w:t>
      </w:r>
    </w:p>
    <w:p w:rsidR="00ED5E59" w:rsidRDefault="00ED5E59" w:rsidP="00ED5E59">
      <w:pPr>
        <w:pStyle w:val="NormalWeb"/>
      </w:pPr>
      <w:r>
        <w:rPr>
          <w:rFonts w:ascii="ArialMT" w:hAnsi="ArialMT"/>
          <w:sz w:val="20"/>
          <w:szCs w:val="20"/>
        </w:rPr>
        <w:t xml:space="preserve">Katten –klarinett Bestefar –fagott Jegerne –pauker Ulven –horn </w:t>
      </w:r>
    </w:p>
    <w:p w:rsidR="00ED5E59" w:rsidRDefault="00ED5E59" w:rsidP="00ED5E59">
      <w:pPr>
        <w:pStyle w:val="NormalWeb"/>
      </w:pPr>
      <w:r>
        <w:rPr>
          <w:rFonts w:ascii="ArialMT" w:hAnsi="ArialMT"/>
          <w:sz w:val="20"/>
          <w:szCs w:val="20"/>
        </w:rPr>
        <w:t xml:space="preserve">Den russiske komponisten Sergei </w:t>
      </w:r>
      <w:proofErr w:type="spellStart"/>
      <w:r>
        <w:rPr>
          <w:rFonts w:ascii="ArialMT" w:hAnsi="ArialMT"/>
          <w:sz w:val="20"/>
          <w:szCs w:val="20"/>
        </w:rPr>
        <w:t>Prokofiev</w:t>
      </w:r>
      <w:proofErr w:type="spellEnd"/>
      <w:r>
        <w:rPr>
          <w:rFonts w:ascii="ArialMT" w:hAnsi="ArialMT"/>
          <w:sz w:val="20"/>
          <w:szCs w:val="20"/>
        </w:rPr>
        <w:t xml:space="preserve"> har skrevet musikken til det russiske eventyret "Peter og ulven". Musikk som beskriver en bestemt handling eller person kalles programmusikk. Synes dere melodiene og instrumentene passer til det </w:t>
      </w:r>
      <w:proofErr w:type="spellStart"/>
      <w:r>
        <w:rPr>
          <w:rFonts w:ascii="ArialMT" w:hAnsi="ArialMT"/>
          <w:sz w:val="20"/>
          <w:szCs w:val="20"/>
        </w:rPr>
        <w:t>deskal</w:t>
      </w:r>
      <w:proofErr w:type="spellEnd"/>
      <w:r>
        <w:rPr>
          <w:rFonts w:ascii="ArialMT" w:hAnsi="ArialMT"/>
          <w:sz w:val="20"/>
          <w:szCs w:val="20"/>
        </w:rPr>
        <w:t xml:space="preserve"> beskrive (for eksempel den gamle bestefaren)? </w:t>
      </w:r>
      <w:proofErr w:type="spellStart"/>
      <w:r>
        <w:rPr>
          <w:rFonts w:ascii="ArialMT" w:hAnsi="ArialMT"/>
          <w:sz w:val="20"/>
          <w:szCs w:val="20"/>
        </w:rPr>
        <w:t>Når</w:t>
      </w:r>
      <w:proofErr w:type="spellEnd"/>
      <w:r>
        <w:rPr>
          <w:rFonts w:ascii="ArialMT" w:hAnsi="ArialMT"/>
          <w:sz w:val="20"/>
          <w:szCs w:val="20"/>
        </w:rPr>
        <w:t xml:space="preserve"> elevene greier å huske navnene </w:t>
      </w:r>
      <w:proofErr w:type="spellStart"/>
      <w:r>
        <w:rPr>
          <w:rFonts w:ascii="ArialMT" w:hAnsi="ArialMT"/>
          <w:sz w:val="20"/>
          <w:szCs w:val="20"/>
        </w:rPr>
        <w:t>pa</w:t>
      </w:r>
      <w:proofErr w:type="spellEnd"/>
      <w:r>
        <w:rPr>
          <w:rFonts w:ascii="ArialMT" w:hAnsi="ArialMT"/>
          <w:sz w:val="20"/>
          <w:szCs w:val="20"/>
        </w:rPr>
        <w:t xml:space="preserve">̊ de forskjellige instrumentene, og hvilket dyr temaene representerer, kan dere prøve å lukke øynene mens temaene spilles. Greier elevene å huske hvilket dyr temaet representerer og hvilket instrument som spiller det aktuelle temaet? </w:t>
      </w:r>
    </w:p>
    <w:p w:rsidR="00ED5E59" w:rsidRDefault="00ED5E59" w:rsidP="00ED5E59">
      <w:pPr>
        <w:pStyle w:val="NormalWeb"/>
      </w:pPr>
      <w:r>
        <w:rPr>
          <w:rFonts w:ascii="ArialMT" w:hAnsi="ArialMT"/>
          <w:sz w:val="20"/>
          <w:szCs w:val="20"/>
        </w:rPr>
        <w:t xml:space="preserve">Før dere ser filmen </w:t>
      </w:r>
      <w:proofErr w:type="spellStart"/>
      <w:r>
        <w:rPr>
          <w:rFonts w:ascii="ArialMT" w:hAnsi="ArialMT"/>
          <w:sz w:val="20"/>
          <w:szCs w:val="20"/>
        </w:rPr>
        <w:t>pa</w:t>
      </w:r>
      <w:proofErr w:type="spellEnd"/>
      <w:r>
        <w:rPr>
          <w:rFonts w:ascii="ArialMT" w:hAnsi="ArialMT"/>
          <w:sz w:val="20"/>
          <w:szCs w:val="20"/>
        </w:rPr>
        <w:t xml:space="preserve">̊ nytt: be elevene legge merke til hvordan de musikalske temaene blir brukt i eventyret, og hvordan musikken er med </w:t>
      </w:r>
      <w:proofErr w:type="spellStart"/>
      <w:r>
        <w:rPr>
          <w:rFonts w:ascii="ArialMT" w:hAnsi="ArialMT"/>
          <w:sz w:val="20"/>
          <w:szCs w:val="20"/>
        </w:rPr>
        <w:t>pa</w:t>
      </w:r>
      <w:proofErr w:type="spellEnd"/>
      <w:r>
        <w:rPr>
          <w:rFonts w:ascii="ArialMT" w:hAnsi="ArialMT"/>
          <w:sz w:val="20"/>
          <w:szCs w:val="20"/>
        </w:rPr>
        <w:t xml:space="preserve">̊ å fortelle historien. </w:t>
      </w:r>
    </w:p>
    <w:p w:rsidR="00ED5E59" w:rsidRDefault="00ED5E59" w:rsidP="00ED5E59">
      <w:pPr>
        <w:pStyle w:val="NormalWeb"/>
      </w:pPr>
      <w:r>
        <w:rPr>
          <w:rFonts w:ascii="ArialMT" w:hAnsi="ArialMT"/>
          <w:sz w:val="20"/>
          <w:szCs w:val="20"/>
        </w:rPr>
        <w:t>3.-7 trinn:</w:t>
      </w:r>
      <w:r>
        <w:rPr>
          <w:rFonts w:ascii="ArialMT" w:hAnsi="ArialMT"/>
          <w:sz w:val="20"/>
          <w:szCs w:val="20"/>
        </w:rPr>
        <w:br/>
        <w:t xml:space="preserve">Det er en stor fordel at elevene kjenner de musikalske temaene før konserten, og det vil gjøre at de </w:t>
      </w:r>
      <w:proofErr w:type="spellStart"/>
      <w:r>
        <w:rPr>
          <w:rFonts w:ascii="ArialMT" w:hAnsi="ArialMT"/>
          <w:sz w:val="20"/>
          <w:szCs w:val="20"/>
        </w:rPr>
        <w:t>får</w:t>
      </w:r>
      <w:proofErr w:type="spellEnd"/>
      <w:r>
        <w:rPr>
          <w:rFonts w:ascii="ArialMT" w:hAnsi="ArialMT"/>
          <w:sz w:val="20"/>
          <w:szCs w:val="20"/>
        </w:rPr>
        <w:t xml:space="preserve"> et mye større utbytte av konserten. Læreren vurderer selv om han/hun mener elevene </w:t>
      </w:r>
      <w:proofErr w:type="spellStart"/>
      <w:r>
        <w:rPr>
          <w:rFonts w:ascii="ArialMT" w:hAnsi="ArialMT"/>
          <w:sz w:val="20"/>
          <w:szCs w:val="20"/>
        </w:rPr>
        <w:t>pa</w:t>
      </w:r>
      <w:proofErr w:type="spellEnd"/>
      <w:r>
        <w:rPr>
          <w:rFonts w:ascii="ArialMT" w:hAnsi="ArialMT"/>
          <w:sz w:val="20"/>
          <w:szCs w:val="20"/>
        </w:rPr>
        <w:t xml:space="preserve">̊ 3. og 4. trinn bør se filmen i sin helhet før konserten. For de eldre elevene anbefaler vi at lærer kun viser utvalgte deler av filmen, og jobber med de musikalske temaene. Grunnen til at vi ikke anbefaler at filmen i sin helhet vises er for å beholde spenningen omkring handlingen, film og musikk, til selve konserten </w:t>
      </w:r>
    </w:p>
    <w:p w:rsidR="00ED5E59" w:rsidRDefault="00ED5E59" w:rsidP="00ED5E59">
      <w:pPr>
        <w:pStyle w:val="NormalWeb"/>
      </w:pPr>
      <w:r>
        <w:rPr>
          <w:rFonts w:ascii="ArialMT" w:hAnsi="ArialMT"/>
          <w:sz w:val="20"/>
          <w:szCs w:val="20"/>
        </w:rPr>
        <w:t xml:space="preserve">Musikken: Gå inn </w:t>
      </w:r>
      <w:proofErr w:type="spellStart"/>
      <w:r>
        <w:rPr>
          <w:rFonts w:ascii="ArialMT" w:hAnsi="ArialMT"/>
          <w:sz w:val="20"/>
          <w:szCs w:val="20"/>
        </w:rPr>
        <w:t>pa</w:t>
      </w:r>
      <w:proofErr w:type="spellEnd"/>
      <w:r>
        <w:rPr>
          <w:rFonts w:ascii="ArialMT" w:hAnsi="ArialMT"/>
          <w:sz w:val="20"/>
          <w:szCs w:val="20"/>
        </w:rPr>
        <w:t>̊ meny. Velg ”Start filmen med introduksjon”, hvor de musikalske temaene som blir brukt i filmen presenteres:</w:t>
      </w:r>
      <w:r>
        <w:rPr>
          <w:rFonts w:ascii="ArialMT" w:hAnsi="ArialMT"/>
          <w:sz w:val="20"/>
          <w:szCs w:val="20"/>
        </w:rPr>
        <w:br/>
        <w:t xml:space="preserve">Peter –strykere (dette temaet kommer </w:t>
      </w:r>
      <w:proofErr w:type="spellStart"/>
      <w:r>
        <w:rPr>
          <w:rFonts w:ascii="ArialMT" w:hAnsi="ArialMT"/>
          <w:sz w:val="20"/>
          <w:szCs w:val="20"/>
        </w:rPr>
        <w:t>ogsa</w:t>
      </w:r>
      <w:proofErr w:type="spellEnd"/>
      <w:r>
        <w:rPr>
          <w:rFonts w:ascii="ArialMT" w:hAnsi="ArialMT"/>
          <w:sz w:val="20"/>
          <w:szCs w:val="20"/>
        </w:rPr>
        <w:t xml:space="preserve">̊ igjen men forskjellige instrumenter, blant annet trompet) </w:t>
      </w:r>
    </w:p>
    <w:p w:rsidR="00ED5E59" w:rsidRDefault="00ED5E59" w:rsidP="00ED5E59">
      <w:pPr>
        <w:pStyle w:val="NormalWeb"/>
      </w:pPr>
      <w:r>
        <w:rPr>
          <w:rFonts w:ascii="ArialMT" w:hAnsi="ArialMT"/>
          <w:sz w:val="20"/>
          <w:szCs w:val="20"/>
        </w:rPr>
        <w:t>Fuglen –tverrfløyte Anden -obo</w:t>
      </w:r>
      <w:r>
        <w:rPr>
          <w:rFonts w:ascii="ArialMT" w:hAnsi="ArialMT"/>
          <w:sz w:val="20"/>
          <w:szCs w:val="20"/>
        </w:rPr>
        <w:br/>
        <w:t xml:space="preserve">Katten –klarinett Bestefar –fagott Jegerne –pauker Ulven –horn </w:t>
      </w:r>
    </w:p>
    <w:p w:rsidR="00ED5E59" w:rsidRDefault="00ED5E59" w:rsidP="00ED5E59">
      <w:pPr>
        <w:pStyle w:val="NormalWeb"/>
        <w:rPr>
          <w:rFonts w:ascii="ArialMT" w:hAnsi="ArialMT"/>
          <w:sz w:val="20"/>
          <w:szCs w:val="20"/>
        </w:rPr>
      </w:pPr>
      <w:r>
        <w:rPr>
          <w:rFonts w:ascii="ArialMT" w:hAnsi="ArialMT"/>
          <w:sz w:val="20"/>
          <w:szCs w:val="20"/>
        </w:rPr>
        <w:t xml:space="preserve">Den russiske komponisten Sergei </w:t>
      </w:r>
      <w:proofErr w:type="spellStart"/>
      <w:r>
        <w:rPr>
          <w:rFonts w:ascii="ArialMT" w:hAnsi="ArialMT"/>
          <w:sz w:val="20"/>
          <w:szCs w:val="20"/>
        </w:rPr>
        <w:t>Prokofiev</w:t>
      </w:r>
      <w:proofErr w:type="spellEnd"/>
      <w:r>
        <w:rPr>
          <w:rFonts w:ascii="ArialMT" w:hAnsi="ArialMT"/>
          <w:sz w:val="20"/>
          <w:szCs w:val="20"/>
        </w:rPr>
        <w:t xml:space="preserve"> har skrevet musikken til det russiske eventyret "Peter og ulven". Musikk som beskriver en bestemt handling eller person kalles programmusikk. Synes dere melodiene og instrumentene passer til det de skal beskrive (for eksempel den gamle bestefaren)? </w:t>
      </w:r>
    </w:p>
    <w:p w:rsidR="00ED5E59" w:rsidRDefault="00ED5E59" w:rsidP="00ED5E59">
      <w:pPr>
        <w:pStyle w:val="NormalWeb"/>
      </w:pPr>
      <w:proofErr w:type="spellStart"/>
      <w:r>
        <w:rPr>
          <w:rFonts w:ascii="ArialMT" w:hAnsi="ArialMT"/>
          <w:sz w:val="20"/>
          <w:szCs w:val="20"/>
        </w:rPr>
        <w:lastRenderedPageBreak/>
        <w:t>Når</w:t>
      </w:r>
      <w:proofErr w:type="spellEnd"/>
      <w:r>
        <w:rPr>
          <w:rFonts w:ascii="ArialMT" w:hAnsi="ArialMT"/>
          <w:sz w:val="20"/>
          <w:szCs w:val="20"/>
        </w:rPr>
        <w:t xml:space="preserve"> elevene greier å huske navnene </w:t>
      </w:r>
      <w:proofErr w:type="spellStart"/>
      <w:r>
        <w:rPr>
          <w:rFonts w:ascii="ArialMT" w:hAnsi="ArialMT"/>
          <w:sz w:val="20"/>
          <w:szCs w:val="20"/>
        </w:rPr>
        <w:t>pa</w:t>
      </w:r>
      <w:proofErr w:type="spellEnd"/>
      <w:r>
        <w:rPr>
          <w:rFonts w:ascii="ArialMT" w:hAnsi="ArialMT"/>
          <w:sz w:val="20"/>
          <w:szCs w:val="20"/>
        </w:rPr>
        <w:t xml:space="preserve">̊ de forskjellige instrumentene, og hvilket dyr temaene representerer, kan dere prøve å lukke øynene mens temaene spilles, og se om elevene husker hvilket dyr temaet representerer og hvilket instrument som spiller det aktuelle temaet. </w:t>
      </w:r>
    </w:p>
    <w:p w:rsidR="00ED5E59" w:rsidRDefault="00ED5E59" w:rsidP="00ED5E59">
      <w:pPr>
        <w:pStyle w:val="NormalWeb"/>
      </w:pPr>
      <w:r>
        <w:rPr>
          <w:rFonts w:ascii="ArialMT" w:hAnsi="ArialMT"/>
          <w:sz w:val="20"/>
          <w:szCs w:val="20"/>
        </w:rPr>
        <w:t xml:space="preserve">Se følgende klipp fra tilsendt Peter og Ulven DVD (gå </w:t>
      </w:r>
      <w:proofErr w:type="spellStart"/>
      <w:r>
        <w:rPr>
          <w:rFonts w:ascii="ArialMT" w:hAnsi="ArialMT"/>
          <w:sz w:val="20"/>
          <w:szCs w:val="20"/>
        </w:rPr>
        <w:t>pa</w:t>
      </w:r>
      <w:proofErr w:type="spellEnd"/>
      <w:r>
        <w:rPr>
          <w:rFonts w:ascii="ArialMT" w:hAnsi="ArialMT"/>
          <w:sz w:val="20"/>
          <w:szCs w:val="20"/>
        </w:rPr>
        <w:t xml:space="preserve">̊ meny og velg Kapitler). Før dere ser klippene: be elevene legge merke til hvordan de musikalske temaene blir brukt i eventyret, og hvordan musikken er med </w:t>
      </w:r>
      <w:proofErr w:type="spellStart"/>
      <w:r>
        <w:rPr>
          <w:rFonts w:ascii="ArialMT" w:hAnsi="ArialMT"/>
          <w:sz w:val="20"/>
          <w:szCs w:val="20"/>
        </w:rPr>
        <w:t>pa</w:t>
      </w:r>
      <w:proofErr w:type="spellEnd"/>
      <w:r>
        <w:rPr>
          <w:rFonts w:ascii="ArialMT" w:hAnsi="ArialMT"/>
          <w:sz w:val="20"/>
          <w:szCs w:val="20"/>
        </w:rPr>
        <w:t xml:space="preserve">̊ å fortelle historien. </w:t>
      </w:r>
    </w:p>
    <w:p w:rsidR="00ED5E59" w:rsidRDefault="00ED5E59" w:rsidP="00ED5E59">
      <w:pPr>
        <w:pStyle w:val="NormalWeb"/>
      </w:pPr>
      <w:r>
        <w:rPr>
          <w:rFonts w:ascii="ArialMT" w:hAnsi="ArialMT"/>
          <w:sz w:val="20"/>
          <w:szCs w:val="20"/>
        </w:rPr>
        <w:t xml:space="preserve">-Scene 1 (intro, frem til ”Peter and </w:t>
      </w:r>
      <w:proofErr w:type="spellStart"/>
      <w:r>
        <w:rPr>
          <w:rFonts w:ascii="ArialMT" w:hAnsi="ArialMT"/>
          <w:sz w:val="20"/>
          <w:szCs w:val="20"/>
        </w:rPr>
        <w:t>the</w:t>
      </w:r>
      <w:proofErr w:type="spellEnd"/>
      <w:r>
        <w:rPr>
          <w:rFonts w:ascii="ArialMT" w:hAnsi="ArialMT"/>
          <w:sz w:val="20"/>
          <w:szCs w:val="20"/>
        </w:rPr>
        <w:t xml:space="preserve"> Wolf”) -Scene 4 (til tid 08.02)</w:t>
      </w:r>
      <w:r>
        <w:rPr>
          <w:rFonts w:ascii="ArialMT" w:hAnsi="ArialMT"/>
          <w:sz w:val="20"/>
          <w:szCs w:val="20"/>
        </w:rPr>
        <w:br/>
        <w:t>-Scene 5 (til tid 10.03)</w:t>
      </w:r>
      <w:r>
        <w:rPr>
          <w:rFonts w:ascii="ArialMT" w:hAnsi="ArialMT"/>
          <w:sz w:val="20"/>
          <w:szCs w:val="20"/>
        </w:rPr>
        <w:br/>
        <w:t xml:space="preserve">-Scene 7 (til tid 12.37) </w:t>
      </w:r>
    </w:p>
    <w:p w:rsidR="00ED5E59" w:rsidRDefault="00ED5E59" w:rsidP="00ED5E59">
      <w:pPr>
        <w:pStyle w:val="NormalWeb"/>
      </w:pPr>
      <w:r>
        <w:rPr>
          <w:rFonts w:ascii="ArialMT" w:hAnsi="ArialMT"/>
          <w:sz w:val="20"/>
          <w:szCs w:val="20"/>
        </w:rPr>
        <w:t xml:space="preserve">-Scene 9 (til tid 18.07) </w:t>
      </w:r>
    </w:p>
    <w:p w:rsidR="00ED5E59" w:rsidRDefault="00ED5E59" w:rsidP="00ED5E59">
      <w:pPr>
        <w:pStyle w:val="NormalWeb"/>
      </w:pPr>
      <w:r>
        <w:rPr>
          <w:rFonts w:ascii="ArialMT" w:hAnsi="ArialMT"/>
          <w:sz w:val="20"/>
          <w:szCs w:val="20"/>
        </w:rPr>
        <w:t>·</w:t>
      </w:r>
      <w:proofErr w:type="spellStart"/>
      <w:r>
        <w:rPr>
          <w:rFonts w:ascii="ArialMT" w:hAnsi="ArialMT"/>
          <w:sz w:val="20"/>
          <w:szCs w:val="20"/>
        </w:rPr>
        <w:t>Når</w:t>
      </w:r>
      <w:proofErr w:type="spellEnd"/>
      <w:r>
        <w:rPr>
          <w:rFonts w:ascii="ArialMT" w:hAnsi="ArialMT"/>
          <w:sz w:val="20"/>
          <w:szCs w:val="20"/>
        </w:rPr>
        <w:t xml:space="preserve"> dere har sett klippene, diskuter handlingen. Hva likte dere og hva likte dere ikke? Hvordan tror dere det ender? Hvilken rolle spiller musikken i denne filmen? Er det noen som sier noe </w:t>
      </w:r>
      <w:proofErr w:type="spellStart"/>
      <w:r>
        <w:rPr>
          <w:rFonts w:ascii="ArialMT" w:hAnsi="ArialMT"/>
          <w:sz w:val="20"/>
          <w:szCs w:val="20"/>
        </w:rPr>
        <w:t>pa</w:t>
      </w:r>
      <w:proofErr w:type="spellEnd"/>
      <w:r>
        <w:rPr>
          <w:rFonts w:ascii="ArialMT" w:hAnsi="ArialMT"/>
          <w:sz w:val="20"/>
          <w:szCs w:val="20"/>
        </w:rPr>
        <w:t xml:space="preserve">̊ filmen? Hvordan greier dere å </w:t>
      </w:r>
      <w:proofErr w:type="spellStart"/>
      <w:r>
        <w:rPr>
          <w:rFonts w:ascii="ArialMT" w:hAnsi="ArialMT"/>
          <w:sz w:val="20"/>
          <w:szCs w:val="20"/>
        </w:rPr>
        <w:t>forsta</w:t>
      </w:r>
      <w:proofErr w:type="spellEnd"/>
      <w:r>
        <w:rPr>
          <w:rFonts w:ascii="ArialMT" w:hAnsi="ArialMT"/>
          <w:sz w:val="20"/>
          <w:szCs w:val="20"/>
        </w:rPr>
        <w:t xml:space="preserve">̊ handlingen </w:t>
      </w:r>
      <w:proofErr w:type="spellStart"/>
      <w:r>
        <w:rPr>
          <w:rFonts w:ascii="ArialMT" w:hAnsi="ArialMT"/>
          <w:sz w:val="20"/>
          <w:szCs w:val="20"/>
        </w:rPr>
        <w:t>når</w:t>
      </w:r>
      <w:proofErr w:type="spellEnd"/>
      <w:r>
        <w:rPr>
          <w:rFonts w:ascii="ArialMT" w:hAnsi="ArialMT"/>
          <w:sz w:val="20"/>
          <w:szCs w:val="20"/>
        </w:rPr>
        <w:t xml:space="preserve"> det ikke er noe tale? </w:t>
      </w:r>
    </w:p>
    <w:p w:rsidR="00ED5E59" w:rsidRDefault="00ED5E59" w:rsidP="00ED5E59">
      <w:pPr>
        <w:pStyle w:val="NormalWeb"/>
        <w:rPr>
          <w:rFonts w:ascii="ArialMT" w:hAnsi="ArialMT"/>
          <w:sz w:val="20"/>
          <w:szCs w:val="20"/>
        </w:rPr>
      </w:pPr>
      <w:r>
        <w:rPr>
          <w:rFonts w:ascii="ArialMT" w:hAnsi="ArialMT"/>
          <w:sz w:val="20"/>
          <w:szCs w:val="20"/>
        </w:rPr>
        <w:t>FORARBEID DEL 2: Quiz!</w:t>
      </w:r>
      <w:r>
        <w:rPr>
          <w:rFonts w:ascii="ArialMT" w:hAnsi="ArialMT"/>
          <w:sz w:val="20"/>
          <w:szCs w:val="20"/>
        </w:rPr>
        <w:br/>
        <w:t>De alle fleste skolene tar buss til konserten, og kan dermed bruke en del av</w:t>
      </w:r>
      <w:r>
        <w:rPr>
          <w:rFonts w:ascii="ArialMT" w:hAnsi="ArialMT"/>
          <w:sz w:val="20"/>
          <w:szCs w:val="20"/>
        </w:rPr>
        <w:br/>
        <w:t xml:space="preserve">reisetiden </w:t>
      </w:r>
      <w:proofErr w:type="spellStart"/>
      <w:r>
        <w:rPr>
          <w:rFonts w:ascii="ArialMT" w:hAnsi="ArialMT"/>
          <w:sz w:val="20"/>
          <w:szCs w:val="20"/>
        </w:rPr>
        <w:t>pa</w:t>
      </w:r>
      <w:proofErr w:type="spellEnd"/>
      <w:r>
        <w:rPr>
          <w:rFonts w:ascii="ArialMT" w:hAnsi="ArialMT"/>
          <w:sz w:val="20"/>
          <w:szCs w:val="20"/>
        </w:rPr>
        <w:t xml:space="preserve">̊ en Peter og ulven quiz. De klassene som </w:t>
      </w:r>
      <w:proofErr w:type="spellStart"/>
      <w:r>
        <w:rPr>
          <w:rFonts w:ascii="ArialMT" w:hAnsi="ArialMT"/>
          <w:sz w:val="20"/>
          <w:szCs w:val="20"/>
        </w:rPr>
        <w:t>går</w:t>
      </w:r>
      <w:proofErr w:type="spellEnd"/>
      <w:r>
        <w:rPr>
          <w:rFonts w:ascii="ArialMT" w:hAnsi="ArialMT"/>
          <w:sz w:val="20"/>
          <w:szCs w:val="20"/>
        </w:rPr>
        <w:t xml:space="preserve"> til kulturhuset og som ønsker å være med i konkurransen, </w:t>
      </w:r>
      <w:proofErr w:type="spellStart"/>
      <w:r>
        <w:rPr>
          <w:rFonts w:ascii="ArialMT" w:hAnsi="ArialMT"/>
          <w:sz w:val="20"/>
          <w:szCs w:val="20"/>
        </w:rPr>
        <w:t>måf</w:t>
      </w:r>
      <w:proofErr w:type="spellEnd"/>
      <w:r>
        <w:rPr>
          <w:rFonts w:ascii="ArialMT" w:hAnsi="ArialMT"/>
          <w:sz w:val="20"/>
          <w:szCs w:val="20"/>
        </w:rPr>
        <w:t xml:space="preserve"> </w:t>
      </w:r>
      <w:proofErr w:type="spellStart"/>
      <w:r>
        <w:rPr>
          <w:rFonts w:ascii="ArialMT" w:hAnsi="ArialMT"/>
          <w:sz w:val="20"/>
          <w:szCs w:val="20"/>
        </w:rPr>
        <w:t>ylle</w:t>
      </w:r>
      <w:proofErr w:type="spellEnd"/>
      <w:r>
        <w:rPr>
          <w:rFonts w:ascii="ArialMT" w:hAnsi="ArialMT"/>
          <w:sz w:val="20"/>
          <w:szCs w:val="20"/>
        </w:rPr>
        <w:t xml:space="preserve"> ut spørrearket før de </w:t>
      </w:r>
      <w:proofErr w:type="spellStart"/>
      <w:r>
        <w:rPr>
          <w:rFonts w:ascii="ArialMT" w:hAnsi="ArialMT"/>
          <w:sz w:val="20"/>
          <w:szCs w:val="20"/>
        </w:rPr>
        <w:t>går</w:t>
      </w:r>
      <w:proofErr w:type="spellEnd"/>
      <w:r>
        <w:rPr>
          <w:rFonts w:ascii="ArialMT" w:hAnsi="ArialMT"/>
          <w:sz w:val="20"/>
          <w:szCs w:val="20"/>
        </w:rPr>
        <w:t xml:space="preserve"> fra skolen. Se eget </w:t>
      </w:r>
      <w:proofErr w:type="spellStart"/>
      <w:r>
        <w:rPr>
          <w:rFonts w:ascii="ArialMT" w:hAnsi="ArialMT"/>
          <w:sz w:val="20"/>
          <w:szCs w:val="20"/>
        </w:rPr>
        <w:t>qui</w:t>
      </w:r>
      <w:r>
        <w:rPr>
          <w:rFonts w:ascii="ArialMT" w:hAnsi="ArialMT"/>
          <w:sz w:val="20"/>
          <w:szCs w:val="20"/>
        </w:rPr>
        <w:t>zark</w:t>
      </w:r>
      <w:proofErr w:type="spellEnd"/>
      <w:r>
        <w:rPr>
          <w:rFonts w:ascii="ArialMT" w:hAnsi="ArialMT"/>
          <w:sz w:val="20"/>
          <w:szCs w:val="20"/>
        </w:rPr>
        <w:t>.</w:t>
      </w:r>
      <w:r>
        <w:rPr>
          <w:rFonts w:ascii="ArialMT" w:hAnsi="ArialMT"/>
          <w:sz w:val="20"/>
          <w:szCs w:val="20"/>
        </w:rPr>
        <w:br/>
        <w:t xml:space="preserve">De utfylte arkene leveres </w:t>
      </w:r>
      <w:r>
        <w:rPr>
          <w:rFonts w:ascii="ArialMT" w:hAnsi="ArialMT"/>
          <w:sz w:val="20"/>
          <w:szCs w:val="20"/>
        </w:rPr>
        <w:t xml:space="preserve">ved inngangen til konsertsalen. </w:t>
      </w:r>
      <w:r>
        <w:rPr>
          <w:rFonts w:ascii="ArialMT" w:hAnsi="ArialMT"/>
          <w:sz w:val="20"/>
          <w:szCs w:val="20"/>
        </w:rPr>
        <w:t xml:space="preserve">Det kåres en vinner i forbindelse med konserten. </w:t>
      </w:r>
    </w:p>
    <w:p w:rsidR="00ED5E59" w:rsidRPr="00ED5E59" w:rsidRDefault="00ED5E59" w:rsidP="00ED5E59">
      <w:pPr>
        <w:pStyle w:val="NormalWeb"/>
        <w:rPr>
          <w:rFonts w:ascii="ArialMT" w:hAnsi="ArialMT"/>
          <w:sz w:val="20"/>
          <w:szCs w:val="20"/>
        </w:rPr>
      </w:pPr>
      <w:r>
        <w:rPr>
          <w:rFonts w:ascii="ArialMT" w:hAnsi="ArialMT"/>
          <w:sz w:val="20"/>
          <w:szCs w:val="20"/>
        </w:rPr>
        <w:t>ETTERARBEID</w:t>
      </w:r>
      <w:r>
        <w:rPr>
          <w:rFonts w:ascii="ArialMT" w:hAnsi="ArialMT"/>
          <w:sz w:val="20"/>
          <w:szCs w:val="20"/>
        </w:rPr>
        <w:br/>
        <w:t>DEL 1: Evaluering</w:t>
      </w:r>
      <w:r>
        <w:rPr>
          <w:rFonts w:ascii="ArialMT" w:hAnsi="ArialMT"/>
          <w:sz w:val="20"/>
          <w:szCs w:val="20"/>
        </w:rPr>
        <w:br/>
      </w:r>
      <w:proofErr w:type="spellStart"/>
      <w:r>
        <w:rPr>
          <w:rFonts w:ascii="ArialMT" w:hAnsi="ArialMT"/>
          <w:sz w:val="20"/>
          <w:szCs w:val="20"/>
        </w:rPr>
        <w:t>Når</w:t>
      </w:r>
      <w:proofErr w:type="spellEnd"/>
      <w:r>
        <w:rPr>
          <w:rFonts w:ascii="ArialMT" w:hAnsi="ArialMT"/>
          <w:sz w:val="20"/>
          <w:szCs w:val="20"/>
        </w:rPr>
        <w:t xml:space="preserve"> dere er tilbake </w:t>
      </w:r>
      <w:proofErr w:type="spellStart"/>
      <w:r>
        <w:rPr>
          <w:rFonts w:ascii="ArialMT" w:hAnsi="ArialMT"/>
          <w:sz w:val="20"/>
          <w:szCs w:val="20"/>
        </w:rPr>
        <w:t>pa</w:t>
      </w:r>
      <w:proofErr w:type="spellEnd"/>
      <w:r>
        <w:rPr>
          <w:rFonts w:ascii="ArialMT" w:hAnsi="ArialMT"/>
          <w:sz w:val="20"/>
          <w:szCs w:val="20"/>
        </w:rPr>
        <w:t xml:space="preserve">̊ skolen ønsker vi at dere i klassen diskuterer konsertopplevelsen og legger inn publikumskommentar </w:t>
      </w:r>
      <w:proofErr w:type="spellStart"/>
      <w:r>
        <w:rPr>
          <w:rFonts w:ascii="ArialMT" w:hAnsi="ArialMT"/>
          <w:sz w:val="20"/>
          <w:szCs w:val="20"/>
        </w:rPr>
        <w:t>pa</w:t>
      </w:r>
      <w:proofErr w:type="spellEnd"/>
      <w:r>
        <w:rPr>
          <w:rFonts w:ascii="ArialMT" w:hAnsi="ArialMT"/>
          <w:sz w:val="20"/>
          <w:szCs w:val="20"/>
        </w:rPr>
        <w:t xml:space="preserve">̊ </w:t>
      </w:r>
      <w:hyperlink r:id="rId4" w:history="1">
        <w:r w:rsidRPr="00E62B19">
          <w:rPr>
            <w:rStyle w:val="Hyperkobling"/>
            <w:rFonts w:ascii="ArialMT" w:hAnsi="ArialMT"/>
            <w:sz w:val="20"/>
            <w:szCs w:val="20"/>
          </w:rPr>
          <w:t>http://dks.ostfoldkulturproduksjon.no/produksjon/52921</w:t>
        </w:r>
      </w:hyperlink>
      <w:r>
        <w:rPr>
          <w:rFonts w:ascii="ArialMT" w:hAnsi="ArialMT"/>
          <w:sz w:val="20"/>
          <w:szCs w:val="20"/>
        </w:rPr>
        <w:t xml:space="preserve"> </w:t>
      </w:r>
      <w:r>
        <w:rPr>
          <w:rFonts w:ascii="ArialMT" w:hAnsi="ArialMT"/>
          <w:sz w:val="20"/>
          <w:szCs w:val="20"/>
        </w:rPr>
        <w:t xml:space="preserve">(under Grunnskole, Peter og ulven). Kulturkontakt </w:t>
      </w:r>
      <w:proofErr w:type="spellStart"/>
      <w:r>
        <w:rPr>
          <w:rFonts w:ascii="ArialMT" w:hAnsi="ArialMT"/>
          <w:sz w:val="20"/>
          <w:szCs w:val="20"/>
        </w:rPr>
        <w:t>pa</w:t>
      </w:r>
      <w:proofErr w:type="spellEnd"/>
      <w:r>
        <w:rPr>
          <w:rFonts w:ascii="ArialMT" w:hAnsi="ArialMT"/>
          <w:sz w:val="20"/>
          <w:szCs w:val="20"/>
        </w:rPr>
        <w:t xml:space="preserve">̊ skolen legger inn en samlet evaluering </w:t>
      </w:r>
      <w:proofErr w:type="spellStart"/>
      <w:r>
        <w:rPr>
          <w:rFonts w:ascii="ArialMT" w:hAnsi="ArialMT"/>
          <w:sz w:val="20"/>
          <w:szCs w:val="20"/>
        </w:rPr>
        <w:t>pa</w:t>
      </w:r>
      <w:proofErr w:type="spellEnd"/>
      <w:r>
        <w:rPr>
          <w:rFonts w:ascii="ArialMT" w:hAnsi="ArialMT"/>
          <w:sz w:val="20"/>
          <w:szCs w:val="20"/>
        </w:rPr>
        <w:t xml:space="preserve">̊ evalueringsskjemaet. </w:t>
      </w:r>
    </w:p>
    <w:p w:rsidR="00ED5E59" w:rsidRDefault="00ED5E59" w:rsidP="00ED5E59">
      <w:pPr>
        <w:pStyle w:val="NormalWeb"/>
      </w:pPr>
      <w:r>
        <w:rPr>
          <w:rFonts w:ascii="ArialMT" w:hAnsi="ArialMT"/>
          <w:sz w:val="20"/>
          <w:szCs w:val="20"/>
        </w:rPr>
        <w:t>ETTERARBEID</w:t>
      </w:r>
      <w:r>
        <w:rPr>
          <w:rFonts w:ascii="ArialMT" w:hAnsi="ArialMT"/>
          <w:sz w:val="20"/>
          <w:szCs w:val="20"/>
        </w:rPr>
        <w:br/>
        <w:t>DEL 2: Programmusikk</w:t>
      </w:r>
      <w:r>
        <w:rPr>
          <w:rFonts w:ascii="ArialMT" w:hAnsi="ArialMT"/>
          <w:sz w:val="20"/>
          <w:szCs w:val="20"/>
        </w:rPr>
        <w:br/>
        <w:t>Bruk dvd</w:t>
      </w:r>
      <w:r>
        <w:rPr>
          <w:rFonts w:ascii="ArialMT" w:hAnsi="ArialMT"/>
          <w:sz w:val="20"/>
          <w:szCs w:val="20"/>
        </w:rPr>
        <w:br/>
        <w:t xml:space="preserve">-en videre i musikkundervisningen i forhold til programmusikk og lytting. Øv dere </w:t>
      </w:r>
      <w:proofErr w:type="spellStart"/>
      <w:r>
        <w:rPr>
          <w:rFonts w:ascii="ArialMT" w:hAnsi="ArialMT"/>
          <w:sz w:val="20"/>
          <w:szCs w:val="20"/>
        </w:rPr>
        <w:t>pa</w:t>
      </w:r>
      <w:proofErr w:type="spellEnd"/>
      <w:r>
        <w:rPr>
          <w:rFonts w:ascii="ArialMT" w:hAnsi="ArialMT"/>
          <w:sz w:val="20"/>
          <w:szCs w:val="20"/>
        </w:rPr>
        <w:t>̊ å skille og identifisere de forskjellige temaene. Stopp gjerne filmen underveis og spør om</w:t>
      </w:r>
      <w:r>
        <w:rPr>
          <w:rFonts w:ascii="ArialMT" w:hAnsi="ArialMT"/>
          <w:sz w:val="20"/>
          <w:szCs w:val="20"/>
        </w:rPr>
        <w:br/>
        <w:t xml:space="preserve">elevene gjenkjenner temaet (hvilket dyr er det som blir spilt?) </w:t>
      </w:r>
    </w:p>
    <w:p w:rsidR="00ED5E59" w:rsidRDefault="00ED5E59" w:rsidP="00ED5E59">
      <w:pPr>
        <w:pStyle w:val="NormalWeb"/>
      </w:pPr>
      <w:r>
        <w:rPr>
          <w:rFonts w:ascii="ArialMT" w:hAnsi="ArialMT"/>
          <w:sz w:val="20"/>
          <w:szCs w:val="20"/>
        </w:rPr>
        <w:t>ETTERARBEID</w:t>
      </w:r>
      <w:r>
        <w:rPr>
          <w:rFonts w:ascii="ArialMT" w:hAnsi="ArialMT"/>
          <w:sz w:val="20"/>
          <w:szCs w:val="20"/>
        </w:rPr>
        <w:br/>
        <w:t>DEL 3: Komponering</w:t>
      </w:r>
      <w:r>
        <w:rPr>
          <w:rFonts w:ascii="ArialMT" w:hAnsi="ArialMT"/>
          <w:sz w:val="20"/>
          <w:szCs w:val="20"/>
        </w:rPr>
        <w:br/>
        <w:t xml:space="preserve">Diskuter hvordan instrumenter dere ville brukt </w:t>
      </w:r>
      <w:proofErr w:type="spellStart"/>
      <w:r>
        <w:rPr>
          <w:rFonts w:ascii="ArialMT" w:hAnsi="ArialMT"/>
          <w:sz w:val="20"/>
          <w:szCs w:val="20"/>
        </w:rPr>
        <w:t>pa</w:t>
      </w:r>
      <w:proofErr w:type="spellEnd"/>
      <w:r>
        <w:rPr>
          <w:rFonts w:ascii="ArialMT" w:hAnsi="ArialMT"/>
          <w:sz w:val="20"/>
          <w:szCs w:val="20"/>
        </w:rPr>
        <w:t>̊ for eksempel en mus, slange, elefant, rev. Med disse dyrene, eller andre valgfrie figurer, lager dere klassens eget eventyr med en enkel, tydelig handling. Elevene deles i grupper, som finner instrumenter eller lyder som passer til de forskjellige figurene i eventyret. Fortell eventyret m</w:t>
      </w:r>
      <w:bookmarkStart w:id="0" w:name="_GoBack"/>
      <w:bookmarkEnd w:id="0"/>
      <w:r>
        <w:rPr>
          <w:rFonts w:ascii="ArialMT" w:hAnsi="ArialMT"/>
          <w:sz w:val="20"/>
          <w:szCs w:val="20"/>
        </w:rPr>
        <w:t>ed hjelp av lydene. Fremføre det deretter for resten av klassen.</w:t>
      </w:r>
      <w:r>
        <w:rPr>
          <w:rFonts w:ascii="ArialMT" w:hAnsi="ArialMT"/>
          <w:sz w:val="20"/>
          <w:szCs w:val="20"/>
        </w:rPr>
        <w:br/>
      </w:r>
      <w:proofErr w:type="spellStart"/>
      <w:r>
        <w:rPr>
          <w:rFonts w:ascii="ArialMT" w:hAnsi="ArialMT"/>
          <w:sz w:val="20"/>
          <w:szCs w:val="20"/>
        </w:rPr>
        <w:t>Når</w:t>
      </w:r>
      <w:proofErr w:type="spellEnd"/>
      <w:r>
        <w:rPr>
          <w:rFonts w:ascii="ArialMT" w:hAnsi="ArialMT"/>
          <w:sz w:val="20"/>
          <w:szCs w:val="20"/>
        </w:rPr>
        <w:t xml:space="preserve"> </w:t>
      </w:r>
      <w:proofErr w:type="spellStart"/>
      <w:r>
        <w:rPr>
          <w:rFonts w:ascii="ArialMT" w:hAnsi="ArialMT"/>
          <w:sz w:val="20"/>
          <w:szCs w:val="20"/>
        </w:rPr>
        <w:t>detteer</w:t>
      </w:r>
      <w:proofErr w:type="spellEnd"/>
      <w:r>
        <w:rPr>
          <w:rFonts w:ascii="ArialMT" w:hAnsi="ArialMT"/>
          <w:sz w:val="20"/>
          <w:szCs w:val="20"/>
        </w:rPr>
        <w:t xml:space="preserve"> gjort kan dere </w:t>
      </w:r>
      <w:proofErr w:type="spellStart"/>
      <w:r>
        <w:rPr>
          <w:rFonts w:ascii="ArialMT" w:hAnsi="ArialMT"/>
          <w:sz w:val="20"/>
          <w:szCs w:val="20"/>
        </w:rPr>
        <w:t>ogsa</w:t>
      </w:r>
      <w:proofErr w:type="spellEnd"/>
      <w:r>
        <w:rPr>
          <w:rFonts w:ascii="ArialMT" w:hAnsi="ArialMT"/>
          <w:sz w:val="20"/>
          <w:szCs w:val="20"/>
        </w:rPr>
        <w:t xml:space="preserve">̊ be gruppene dikte sine egne eventyr som de komponerer lyder og musikk til. Eventyret fremføres uten ord (kun lyder/musikk) for resten av klassen, og det er publikums oppgave å tolke handlingen. </w:t>
      </w:r>
    </w:p>
    <w:p w:rsidR="00ED5E59" w:rsidRDefault="00ED5E59" w:rsidP="00ED5E59">
      <w:pPr>
        <w:pStyle w:val="NormalWeb"/>
      </w:pPr>
      <w:r>
        <w:rPr>
          <w:rFonts w:ascii="ArialMT" w:hAnsi="ArialMT"/>
          <w:sz w:val="20"/>
          <w:szCs w:val="20"/>
        </w:rPr>
        <w:t xml:space="preserve">Opplegget er utviklet av Kultur i Troms </w:t>
      </w:r>
    </w:p>
    <w:p w:rsidR="00693D11" w:rsidRPr="00ED5E59" w:rsidRDefault="00693D11" w:rsidP="00ED5E59"/>
    <w:sectPr w:rsidR="00693D11" w:rsidRPr="00ED5E59" w:rsidSect="00A027F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59"/>
    <w:rsid w:val="002B06B3"/>
    <w:rsid w:val="00693D11"/>
    <w:rsid w:val="00A027F6"/>
    <w:rsid w:val="00ED5E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9C633D5"/>
  <w15:chartTrackingRefBased/>
  <w15:docId w15:val="{4C263C3B-F2B4-3C45-B6B7-BD9EE51B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ED5E59"/>
    <w:pPr>
      <w:spacing w:before="100" w:beforeAutospacing="1" w:after="100" w:afterAutospacing="1"/>
    </w:pPr>
    <w:rPr>
      <w:rFonts w:ascii="Times New Roman" w:eastAsia="Times New Roman" w:hAnsi="Times New Roman" w:cs="Times New Roman"/>
      <w:lang w:eastAsia="nb-NO"/>
    </w:rPr>
  </w:style>
  <w:style w:type="character" w:styleId="Hyperkobling">
    <w:name w:val="Hyperlink"/>
    <w:basedOn w:val="Standardskriftforavsnitt"/>
    <w:uiPriority w:val="99"/>
    <w:unhideWhenUsed/>
    <w:rsid w:val="00ED5E59"/>
    <w:rPr>
      <w:color w:val="0563C1" w:themeColor="hyperlink"/>
      <w:u w:val="single"/>
    </w:rPr>
  </w:style>
  <w:style w:type="character" w:styleId="Ulstomtale">
    <w:name w:val="Unresolved Mention"/>
    <w:basedOn w:val="Standardskriftforavsnitt"/>
    <w:uiPriority w:val="99"/>
    <w:semiHidden/>
    <w:unhideWhenUsed/>
    <w:rsid w:val="00ED5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828314">
      <w:bodyDiv w:val="1"/>
      <w:marLeft w:val="0"/>
      <w:marRight w:val="0"/>
      <w:marTop w:val="0"/>
      <w:marBottom w:val="0"/>
      <w:divBdr>
        <w:top w:val="none" w:sz="0" w:space="0" w:color="auto"/>
        <w:left w:val="none" w:sz="0" w:space="0" w:color="auto"/>
        <w:bottom w:val="none" w:sz="0" w:space="0" w:color="auto"/>
        <w:right w:val="none" w:sz="0" w:space="0" w:color="auto"/>
      </w:divBdr>
      <w:divsChild>
        <w:div w:id="54820543">
          <w:marLeft w:val="0"/>
          <w:marRight w:val="0"/>
          <w:marTop w:val="0"/>
          <w:marBottom w:val="0"/>
          <w:divBdr>
            <w:top w:val="none" w:sz="0" w:space="0" w:color="auto"/>
            <w:left w:val="none" w:sz="0" w:space="0" w:color="auto"/>
            <w:bottom w:val="none" w:sz="0" w:space="0" w:color="auto"/>
            <w:right w:val="none" w:sz="0" w:space="0" w:color="auto"/>
          </w:divBdr>
          <w:divsChild>
            <w:div w:id="1219633478">
              <w:marLeft w:val="0"/>
              <w:marRight w:val="0"/>
              <w:marTop w:val="0"/>
              <w:marBottom w:val="0"/>
              <w:divBdr>
                <w:top w:val="none" w:sz="0" w:space="0" w:color="auto"/>
                <w:left w:val="none" w:sz="0" w:space="0" w:color="auto"/>
                <w:bottom w:val="none" w:sz="0" w:space="0" w:color="auto"/>
                <w:right w:val="none" w:sz="0" w:space="0" w:color="auto"/>
              </w:divBdr>
              <w:divsChild>
                <w:div w:id="1245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5774">
          <w:marLeft w:val="0"/>
          <w:marRight w:val="0"/>
          <w:marTop w:val="0"/>
          <w:marBottom w:val="0"/>
          <w:divBdr>
            <w:top w:val="none" w:sz="0" w:space="0" w:color="auto"/>
            <w:left w:val="none" w:sz="0" w:space="0" w:color="auto"/>
            <w:bottom w:val="none" w:sz="0" w:space="0" w:color="auto"/>
            <w:right w:val="none" w:sz="0" w:space="0" w:color="auto"/>
          </w:divBdr>
          <w:divsChild>
            <w:div w:id="256402603">
              <w:marLeft w:val="0"/>
              <w:marRight w:val="0"/>
              <w:marTop w:val="0"/>
              <w:marBottom w:val="0"/>
              <w:divBdr>
                <w:top w:val="none" w:sz="0" w:space="0" w:color="auto"/>
                <w:left w:val="none" w:sz="0" w:space="0" w:color="auto"/>
                <w:bottom w:val="none" w:sz="0" w:space="0" w:color="auto"/>
                <w:right w:val="none" w:sz="0" w:space="0" w:color="auto"/>
              </w:divBdr>
              <w:divsChild>
                <w:div w:id="1969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ks.ostfoldkulturproduksjon.no/produksjon/5292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934</Words>
  <Characters>4952</Characters>
  <Application>Microsoft Office Word</Application>
  <DocSecurity>0</DocSecurity>
  <Lines>41</Lines>
  <Paragraphs>11</Paragraphs>
  <ScaleCrop>false</ScaleCrop>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Cecilie Dahl</dc:creator>
  <cp:keywords/>
  <dc:description/>
  <cp:lastModifiedBy>Nina Cecilie Dahl</cp:lastModifiedBy>
  <cp:revision>1</cp:revision>
  <dcterms:created xsi:type="dcterms:W3CDTF">2018-08-09T08:26:00Z</dcterms:created>
  <dcterms:modified xsi:type="dcterms:W3CDTF">2018-08-09T08:30:00Z</dcterms:modified>
</cp:coreProperties>
</file>